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32" w:rsidRDefault="00DB14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560432" w:rsidRDefault="00DB14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министерства труда и социального развития Новосибирской области</w:t>
      </w:r>
    </w:p>
    <w:p w:rsidR="00560432" w:rsidRDefault="00DB14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24.04.2023 № 487-НПА (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ред. от 10.02.2024)</w:t>
      </w:r>
    </w:p>
    <w:p w:rsidR="00560432" w:rsidRDefault="00DB14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560432" w:rsidRDefault="005604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0432" w:rsidRDefault="00DB14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" w:name="P1611"/>
      <w:bookmarkEnd w:id="1"/>
      <w:r>
        <w:rPr>
          <w:rFonts w:ascii="Times New Roman" w:hAnsi="Times New Roman"/>
          <w:sz w:val="28"/>
          <w:szCs w:val="28"/>
        </w:rPr>
        <w:t>БИЗНЕС-ПЛАН</w:t>
      </w:r>
    </w:p>
    <w:p w:rsidR="00560432" w:rsidRDefault="00DB14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ВЕДЕНИЯ ПРЕДПРИНИМАТЕЛЬСКОЙ ДЕЯТЕЛЬНОСТИ</w:t>
      </w:r>
    </w:p>
    <w:p w:rsidR="00560432" w:rsidRDefault="00560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Наименование проекта предпринимательской деятельности 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ИНН ________________________________________________________________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Организационно-правовая форма предпринимательской деятельности (индивидуальный предприниматель/</w:t>
      </w:r>
      <w:proofErr w:type="spellStart"/>
      <w:r>
        <w:rPr>
          <w:rFonts w:ascii="Times New Roman" w:hAnsi="Times New Roman"/>
          <w:sz w:val="28"/>
          <w:szCs w:val="28"/>
        </w:rPr>
        <w:t>самозанятый</w:t>
      </w:r>
      <w:proofErr w:type="spellEnd"/>
      <w:r>
        <w:rPr>
          <w:rFonts w:ascii="Times New Roman" w:hAnsi="Times New Roman"/>
          <w:sz w:val="28"/>
          <w:szCs w:val="28"/>
        </w:rPr>
        <w:t>)  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вид деятельности для </w:t>
      </w:r>
      <w:proofErr w:type="spellStart"/>
      <w:r>
        <w:rPr>
          <w:rFonts w:ascii="Times New Roman" w:hAnsi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sz w:val="28"/>
          <w:szCs w:val="28"/>
        </w:rPr>
        <w:t xml:space="preserve">  _______________________________________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 деятельности для индивидуальных предпринимателей (ОКВЭД) 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Фамилия, имя, отчество (последнее - при наличии): 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Телефон _____________________________________________________________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 xml:space="preserve"> _______________________________________________________________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Адрес места жительства  _______________________________________________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proofErr w:type="gramStart"/>
      <w:r>
        <w:rPr>
          <w:rFonts w:ascii="Times New Roman" w:hAnsi="Times New Roman"/>
          <w:sz w:val="28"/>
          <w:szCs w:val="28"/>
        </w:rPr>
        <w:t>Резюме (возраст, образование, профессия (специальность), дополнительное образование, квалификация и т.д. (с приложением копий документов):  __________</w:t>
      </w:r>
      <w:proofErr w:type="gramEnd"/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Дополнительные знания, умения, навыки: ________________________________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 Опыт работы в данном виде деятельности (при наличии)  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 Место осуществления предпринимательской деятельности:  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 Дата начала реализации проекта ________________________________________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 Средства государственной социальной помощи на реализацию проекта ________________________________________________________________  рублей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Собственные средства _____________________________________________ рублей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Заемные средства _________________________________________________ рублей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 Чистая прибыль проекта ________________________________________ рублей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 Рентабельность товара (работы, услуги) _______________________________ %</w:t>
      </w:r>
    </w:p>
    <w:p w:rsidR="00560432" w:rsidRDefault="00DB14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 Срок окупаемости проекта _________________________________________ год.</w:t>
      </w:r>
    </w:p>
    <w:p w:rsidR="00560432" w:rsidRDefault="00560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Существенные условия проекта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Каковы причины начала (развития) Вами предпринимательской деятельности. Почему Вы выбрали именно данное направление деятельности. 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Сфера деятельности (отметьте галочкой):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955"/>
        <w:gridCol w:w="4956"/>
      </w:tblGrid>
      <w:tr w:rsidR="00560432">
        <w:tc>
          <w:tcPr>
            <w:tcW w:w="4955" w:type="dxa"/>
          </w:tcPr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Сфера логистики (перевозки, </w:t>
            </w:r>
            <w:proofErr w:type="gramEnd"/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т.ч. пассажирские)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красоты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юридических услуг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 / видео услуги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питания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Сфера ремонта (одежды, </w:t>
            </w:r>
            <w:proofErr w:type="gramEnd"/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обуви, оргтехники и т.д.)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торговли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автомобильного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обслуживания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956" w:type="dxa"/>
          </w:tcPr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сельского хозяйства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образования 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 т.ч. репетиторство)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туризма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культуры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спорта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производства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строительства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560432" w:rsidRDefault="00DB143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Иные направления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Опишите, чем Вы занимаетесь (будете заниматься) как индивидуальный предприниматель/</w:t>
      </w:r>
      <w:proofErr w:type="spellStart"/>
      <w:r>
        <w:rPr>
          <w:rFonts w:ascii="Times New Roman" w:hAnsi="Times New Roman"/>
          <w:sz w:val="28"/>
          <w:szCs w:val="28"/>
        </w:rPr>
        <w:t>самозанятый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Опишите специфику ведения Вашего вида деятельности (сезонность, время работы и другие особенности, связанные со сферой бизнеса).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В какой отрасли Ваш бизнес. Каково текущее состояние этой отрасли. Насколько она крупная. Есть ли конкуренция на этом рынке. И какими способами Вы планируете обеспечить свои конкурентные преимущества на рынке. 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Дополнительная информация (при наличии):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2. Описание товара (работы, услуги) и рыночных условий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Опишите товар (работу, услугу), который Вы предлагаете: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56"/>
        <w:gridCol w:w="3118"/>
        <w:gridCol w:w="3514"/>
      </w:tblGrid>
      <w:tr w:rsidR="00560432">
        <w:tc>
          <w:tcPr>
            <w:tcW w:w="3256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118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и область применения</w:t>
            </w:r>
          </w:p>
        </w:tc>
        <w:tc>
          <w:tcPr>
            <w:tcW w:w="3514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описание и основные характеристики</w:t>
            </w:r>
          </w:p>
        </w:tc>
      </w:tr>
      <w:tr w:rsidR="00560432">
        <w:trPr>
          <w:trHeight w:val="275"/>
        </w:trPr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Опишите конкурентоспособность товара (работы, услуги):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56"/>
        <w:gridCol w:w="3231"/>
        <w:gridCol w:w="3431"/>
      </w:tblGrid>
      <w:tr w:rsidR="00560432">
        <w:tc>
          <w:tcPr>
            <w:tcW w:w="3256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231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каким параметрам превосходит конкурентов</w:t>
            </w:r>
          </w:p>
        </w:tc>
        <w:tc>
          <w:tcPr>
            <w:tcW w:w="3431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каким параметрам уступает конкурентам</w:t>
            </w: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Опишите своих основных конкурентов (их преимущества и недостатки):</w:t>
      </w:r>
    </w:p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56"/>
        <w:gridCol w:w="3260"/>
        <w:gridCol w:w="3402"/>
      </w:tblGrid>
      <w:tr w:rsidR="00560432">
        <w:tc>
          <w:tcPr>
            <w:tcW w:w="3256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Конкурент (название, ссылка на сайт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соцсеть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адрес)</w:t>
            </w:r>
          </w:p>
        </w:tc>
        <w:tc>
          <w:tcPr>
            <w:tcW w:w="3260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Преимущества, по отношению к вашему предприятию</w:t>
            </w:r>
          </w:p>
        </w:tc>
        <w:tc>
          <w:tcPr>
            <w:tcW w:w="3402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Недостатки, по отношению к вашему предприятию</w:t>
            </w:r>
          </w:p>
        </w:tc>
      </w:tr>
      <w:tr w:rsidR="00560432">
        <w:trPr>
          <w:trHeight w:val="275"/>
        </w:trPr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3256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DB143C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3. План маркетинга</w:t>
      </w:r>
    </w:p>
    <w:p w:rsidR="00560432" w:rsidRDefault="00560432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Чем товар (работа, услуга) будет привлекателен для клиентов. Как он будет выглядеть (упаковка, состав и так далее). Чем товар (работа, услуга) будет привлекательна для клиента. Какие материалы будут использоваться. Какие работы планируется выполнить.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Какая будет цена на товар, работу или услугу. По сравнению с конкурентами она будет выше, ниже или на том же уровне. 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E3" w:rsidRDefault="00FF62E3" w:rsidP="00FF62E3">
            <w:pPr>
              <w:pStyle w:val="a5"/>
              <w:tabs>
                <w:tab w:val="left" w:pos="284"/>
                <w:tab w:val="left" w:pos="426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53A">
              <w:rPr>
                <w:rFonts w:ascii="Times New Roman" w:hAnsi="Times New Roman"/>
                <w:sz w:val="24"/>
                <w:szCs w:val="24"/>
              </w:rPr>
              <w:t>Сопоставление цен и стоимости услуг на свою продукцию и продукцию конкурентов</w:t>
            </w:r>
          </w:p>
          <w:p w:rsidR="00FF62E3" w:rsidRDefault="00FF62E3" w:rsidP="00FF62E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2"/>
              <w:gridCol w:w="3345"/>
              <w:gridCol w:w="951"/>
              <w:gridCol w:w="1459"/>
              <w:gridCol w:w="1559"/>
              <w:gridCol w:w="1560"/>
            </w:tblGrid>
            <w:tr w:rsidR="00FF62E3" w:rsidRPr="0084453A" w:rsidTr="00731C5B">
              <w:trPr>
                <w:trHeight w:val="221"/>
              </w:trPr>
              <w:tc>
                <w:tcPr>
                  <w:tcW w:w="732" w:type="dxa"/>
                  <w:vMerge w:val="restart"/>
                  <w:shd w:val="clear" w:color="auto" w:fill="auto"/>
                  <w:vAlign w:val="center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84453A">
                    <w:rPr>
                      <w:rFonts w:ascii="Times New Roman" w:hAnsi="Times New Roman"/>
                    </w:rPr>
                    <w:t xml:space="preserve">№ </w:t>
                  </w:r>
                  <w:proofErr w:type="spellStart"/>
                  <w:proofErr w:type="gramStart"/>
                  <w:r w:rsidRPr="0084453A">
                    <w:rPr>
                      <w:rFonts w:ascii="Times New Roman" w:hAnsi="Times New Roman"/>
                    </w:rPr>
                    <w:t>п</w:t>
                  </w:r>
                  <w:proofErr w:type="spellEnd"/>
                  <w:proofErr w:type="gramEnd"/>
                  <w:r w:rsidRPr="0084453A">
                    <w:rPr>
                      <w:rFonts w:ascii="Times New Roman" w:hAnsi="Times New Roman"/>
                    </w:rPr>
                    <w:t>/</w:t>
                  </w:r>
                  <w:proofErr w:type="spellStart"/>
                  <w:r w:rsidRPr="0084453A">
                    <w:rPr>
                      <w:rFonts w:ascii="Times New Roman" w:hAnsi="Times New Roman"/>
                    </w:rPr>
                    <w:t>п</w:t>
                  </w:r>
                  <w:proofErr w:type="spellEnd"/>
                </w:p>
              </w:tc>
              <w:tc>
                <w:tcPr>
                  <w:tcW w:w="3345" w:type="dxa"/>
                  <w:vMerge w:val="restart"/>
                  <w:shd w:val="clear" w:color="auto" w:fill="auto"/>
                  <w:vAlign w:val="center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84453A">
                    <w:rPr>
                      <w:rFonts w:ascii="Times New Roman" w:hAnsi="Times New Roman"/>
                    </w:rPr>
                    <w:t>Наименование продукции</w:t>
                  </w:r>
                  <w:r>
                    <w:rPr>
                      <w:rFonts w:ascii="Times New Roman" w:hAnsi="Times New Roman"/>
                    </w:rPr>
                    <w:t xml:space="preserve"> / </w:t>
                  </w:r>
                  <w:r w:rsidRPr="0084453A">
                    <w:rPr>
                      <w:rFonts w:ascii="Times New Roman" w:hAnsi="Times New Roman"/>
                    </w:rPr>
                    <w:t>услуг</w:t>
                  </w:r>
                </w:p>
              </w:tc>
              <w:tc>
                <w:tcPr>
                  <w:tcW w:w="951" w:type="dxa"/>
                  <w:vMerge w:val="restart"/>
                  <w:shd w:val="clear" w:color="auto" w:fill="auto"/>
                  <w:vAlign w:val="center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84453A">
                    <w:rPr>
                      <w:rFonts w:ascii="Times New Roman" w:hAnsi="Times New Roman"/>
                    </w:rPr>
                    <w:t xml:space="preserve">ед. </w:t>
                  </w:r>
                  <w:proofErr w:type="spellStart"/>
                  <w:r w:rsidRPr="0084453A">
                    <w:rPr>
                      <w:rFonts w:ascii="Times New Roman" w:hAnsi="Times New Roman"/>
                    </w:rPr>
                    <w:t>изм</w:t>
                  </w:r>
                  <w:proofErr w:type="spellEnd"/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4578" w:type="dxa"/>
                  <w:gridSpan w:val="3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84453A">
                    <w:rPr>
                      <w:rFonts w:ascii="Times New Roman" w:hAnsi="Times New Roman"/>
                    </w:rPr>
                    <w:t>Цена, руб.</w:t>
                  </w:r>
                </w:p>
              </w:tc>
            </w:tr>
            <w:tr w:rsidR="00FF62E3" w:rsidRPr="0084453A" w:rsidTr="00731C5B">
              <w:trPr>
                <w:trHeight w:val="456"/>
              </w:trPr>
              <w:tc>
                <w:tcPr>
                  <w:tcW w:w="732" w:type="dxa"/>
                  <w:vMerge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1"/>
                    <w:contextualSpacing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45" w:type="dxa"/>
                  <w:vMerge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51" w:type="dxa"/>
                  <w:vMerge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  <w:vAlign w:val="center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13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84453A">
                    <w:rPr>
                      <w:rFonts w:ascii="Times New Roman" w:hAnsi="Times New Roman"/>
                    </w:rPr>
                    <w:t>Собственная цена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13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84453A">
                    <w:rPr>
                      <w:rFonts w:ascii="Times New Roman" w:hAnsi="Times New Roman"/>
                    </w:rPr>
                    <w:t>Конкурент 1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13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84453A">
                    <w:rPr>
                      <w:rFonts w:ascii="Times New Roman" w:hAnsi="Times New Roman"/>
                    </w:rPr>
                    <w:t>Конкурент 2</w:t>
                  </w:r>
                </w:p>
              </w:tc>
            </w:tr>
            <w:tr w:rsidR="00FF62E3" w:rsidRPr="0084453A" w:rsidTr="00731C5B">
              <w:trPr>
                <w:trHeight w:val="244"/>
              </w:trPr>
              <w:tc>
                <w:tcPr>
                  <w:tcW w:w="732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5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84453A" w:rsidTr="00731C5B">
              <w:trPr>
                <w:trHeight w:val="244"/>
              </w:trPr>
              <w:tc>
                <w:tcPr>
                  <w:tcW w:w="732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5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84453A" w:rsidTr="00731C5B">
              <w:trPr>
                <w:trHeight w:val="244"/>
              </w:trPr>
              <w:tc>
                <w:tcPr>
                  <w:tcW w:w="732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5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84453A" w:rsidTr="00731C5B">
              <w:trPr>
                <w:trHeight w:val="244"/>
              </w:trPr>
              <w:tc>
                <w:tcPr>
                  <w:tcW w:w="732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5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84453A" w:rsidTr="00731C5B">
              <w:trPr>
                <w:trHeight w:val="233"/>
              </w:trPr>
              <w:tc>
                <w:tcPr>
                  <w:tcW w:w="732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5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84453A" w:rsidTr="00731C5B">
              <w:trPr>
                <w:trHeight w:val="244"/>
              </w:trPr>
              <w:tc>
                <w:tcPr>
                  <w:tcW w:w="732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5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FF62E3" w:rsidRPr="0084453A" w:rsidRDefault="00FF62E3" w:rsidP="00731C5B">
                  <w:pPr>
                    <w:pStyle w:val="a5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F62E3" w:rsidRDefault="00FF62E3" w:rsidP="00FF62E3">
            <w:pPr>
              <w:pStyle w:val="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</w:pPr>
          </w:p>
          <w:p w:rsidR="00FF62E3" w:rsidRDefault="00FF62E3" w:rsidP="00FF62E3">
            <w:pPr>
              <w:pStyle w:val="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</w:pPr>
          </w:p>
          <w:p w:rsidR="00FF62E3" w:rsidRDefault="00FF62E3" w:rsidP="00FF62E3">
            <w:pPr>
              <w:pStyle w:val="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</w:pPr>
            <w:r w:rsidRPr="004F6168"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  <w:t xml:space="preserve">Объем реализации продукции </w:t>
            </w:r>
            <w:r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  <w:t>/</w:t>
            </w:r>
            <w:r w:rsidRPr="004F6168"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  <w:t>услуг</w:t>
            </w:r>
          </w:p>
          <w:p w:rsidR="00FF62E3" w:rsidRPr="00462724" w:rsidRDefault="00FF62E3" w:rsidP="00FF62E3">
            <w:pPr>
              <w:pStyle w:val="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  <w:t xml:space="preserve"> </w:t>
            </w:r>
            <w:r w:rsidRPr="004F6168"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  <w:t xml:space="preserve">в денежном выражении по периодам проекта, </w:t>
            </w:r>
            <w:proofErr w:type="spellStart"/>
            <w:r w:rsidRPr="004F6168">
              <w:rPr>
                <w:rFonts w:ascii="Times New Roman" w:hAnsi="Times New Roman"/>
                <w:b/>
                <w:bCs/>
                <w:i w:val="0"/>
                <w:iCs w:val="0"/>
                <w:smallCaps/>
              </w:rPr>
              <w:t>руб</w:t>
            </w:r>
            <w:proofErr w:type="spellEnd"/>
          </w:p>
          <w:p w:rsidR="00FF62E3" w:rsidRDefault="00FF62E3" w:rsidP="00FF62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34"/>
              <w:gridCol w:w="2268"/>
              <w:gridCol w:w="786"/>
              <w:gridCol w:w="1196"/>
              <w:gridCol w:w="1196"/>
              <w:gridCol w:w="1197"/>
              <w:gridCol w:w="1197"/>
              <w:gridCol w:w="1197"/>
            </w:tblGrid>
            <w:tr w:rsidR="00FF62E3" w:rsidRPr="00B54630" w:rsidTr="00731C5B">
              <w:tc>
                <w:tcPr>
                  <w:tcW w:w="534" w:type="dxa"/>
                  <w:vMerge w:val="restart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268" w:type="dxa"/>
                  <w:vMerge w:val="restart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продукции / услуги</w:t>
                  </w:r>
                </w:p>
              </w:tc>
              <w:tc>
                <w:tcPr>
                  <w:tcW w:w="786" w:type="dxa"/>
                  <w:vMerge w:val="restart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цена 1 ед.</w:t>
                  </w:r>
                </w:p>
              </w:tc>
              <w:tc>
                <w:tcPr>
                  <w:tcW w:w="4786" w:type="dxa"/>
                  <w:gridSpan w:val="4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Год, руб.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Итого по проекту</w:t>
                  </w:r>
                </w:p>
              </w:tc>
            </w:tr>
            <w:tr w:rsidR="00FF62E3" w:rsidRPr="00B54630" w:rsidTr="00731C5B">
              <w:tc>
                <w:tcPr>
                  <w:tcW w:w="534" w:type="dxa"/>
                  <w:vMerge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6" w:type="dxa"/>
                  <w:vMerge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7477A8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FF62E3" w:rsidRPr="00F90EF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F62E3" w:rsidRPr="00F90EFB">
                    <w:rPr>
                      <w:rFonts w:ascii="Times New Roman" w:hAnsi="Times New Roman"/>
                      <w:sz w:val="24"/>
                      <w:szCs w:val="24"/>
                    </w:rPr>
                    <w:t>кв</w:t>
                  </w:r>
                  <w:proofErr w:type="spellEnd"/>
                </w:p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7477A8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FF62E3" w:rsidRPr="00F90EF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F62E3" w:rsidRPr="00F90EFB">
                    <w:rPr>
                      <w:rFonts w:ascii="Times New Roman" w:hAnsi="Times New Roman"/>
                      <w:sz w:val="24"/>
                      <w:szCs w:val="24"/>
                    </w:rPr>
                    <w:t>кв</w:t>
                  </w:r>
                  <w:proofErr w:type="spellEnd"/>
                </w:p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7477A8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FF62E3" w:rsidRPr="00F90EF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F62E3" w:rsidRPr="00F90EFB">
                    <w:rPr>
                      <w:rFonts w:ascii="Times New Roman" w:hAnsi="Times New Roman"/>
                      <w:sz w:val="24"/>
                      <w:szCs w:val="24"/>
                    </w:rPr>
                    <w:t>кв</w:t>
                  </w:r>
                  <w:proofErr w:type="spellEnd"/>
                </w:p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 w:rsidR="007477A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7477A8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FF62E3" w:rsidRPr="00F90EF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F62E3" w:rsidRPr="00F90EFB">
                    <w:rPr>
                      <w:rFonts w:ascii="Times New Roman" w:hAnsi="Times New Roman"/>
                      <w:sz w:val="24"/>
                      <w:szCs w:val="24"/>
                    </w:rPr>
                    <w:t>кв</w:t>
                  </w:r>
                  <w:proofErr w:type="spellEnd"/>
                </w:p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 w:rsidR="007477A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B54630" w:rsidTr="00731C5B">
              <w:tc>
                <w:tcPr>
                  <w:tcW w:w="534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B54630" w:rsidTr="00731C5B">
              <w:tc>
                <w:tcPr>
                  <w:tcW w:w="534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B54630" w:rsidTr="00731C5B">
              <w:tc>
                <w:tcPr>
                  <w:tcW w:w="534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F62E3" w:rsidRPr="00B54630" w:rsidTr="00731C5B">
              <w:tc>
                <w:tcPr>
                  <w:tcW w:w="534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0EFB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FF62E3" w:rsidRPr="00F90EFB" w:rsidRDefault="00FF62E3" w:rsidP="00731C5B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F62E3" w:rsidRDefault="00FF62E3" w:rsidP="00FF62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432" w:rsidRDefault="00560432" w:rsidP="00FF62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Кто будет реализовывать товар, производить работу или оказывать услугу. Укажите каналы продаж. Как эти люди будут способствовать продвижению товара (работы, услуги). Потребуется ли Вам дополнительный персонал для реализации проекта. 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Как Вы будете продвигать товар (работу, услугу). Если реклама, то какая, в каких средствах массовой информации. Почему именно такая реклама. Если другие способы, то укажите, какие и почему. Каковы необходимые затраты на эти цели в месяц.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Методы стимулирования продаж.</w:t>
      </w:r>
    </w:p>
    <w:p w:rsidR="00560432" w:rsidRDefault="005604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DB143C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4. Финансовый план предпринимательской деятельности</w:t>
      </w:r>
    </w:p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Источники финансирования бизнес-плана:</w:t>
      </w:r>
    </w:p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"/>
        <w:gridCol w:w="7502"/>
        <w:gridCol w:w="1701"/>
      </w:tblGrid>
      <w:tr w:rsidR="00560432">
        <w:tc>
          <w:tcPr>
            <w:tcW w:w="715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02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701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(рублей)</w:t>
            </w:r>
          </w:p>
        </w:tc>
      </w:tr>
      <w:tr w:rsidR="00560432">
        <w:tc>
          <w:tcPr>
            <w:tcW w:w="715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02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государственной социальной помощи, выделенной в рамках заключенного социального контракта на осуществление индивидуальной предпринимательской деятельности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715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02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715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02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217" w:type="dxa"/>
            <w:gridSpan w:val="2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Расходы и доходы за счет средств источников финансирования:</w:t>
      </w:r>
    </w:p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7367"/>
        <w:gridCol w:w="1701"/>
      </w:tblGrid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Расходы/доходы</w:t>
            </w:r>
          </w:p>
        </w:tc>
        <w:tc>
          <w:tcPr>
            <w:tcW w:w="1701" w:type="dxa"/>
          </w:tcPr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</w:p>
          <w:p w:rsidR="00560432" w:rsidRDefault="00DB1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(рублей в год)</w:t>
            </w: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РАСХОДЫ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Расходы, связанные с подготовкой и оформлением разрешительной документации, необходимой для осуществления предпринимательской деятельности (подготовка документов, представляемых при соответствующей государственной регистрации предпринимательской деятельности, оплату государственной пошлины и нотариальных действий, услуг правового и технического характера, приобретение бланочной продукции, изготовление печатей и штампов), на приобретение программного обеспечения и (или) неисключительных прав на программное обеспечение, а также на приобретение носителей электронной подписи (до 10%)</w:t>
            </w:r>
            <w:proofErr w:type="gramEnd"/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аренды помещения (служебного, производственного)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другое (расписать все расходы)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67" w:type="dxa"/>
          </w:tcPr>
          <w:p w:rsidR="00560432" w:rsidRDefault="00DB143C" w:rsidP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 (до 5%)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основных средств и материально-производственных запасов, необходимых для осуществления предпринимательской деятельности (указать наименование, количество, стоимость единицы), (расписать все расходы)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средства (расписать все виды)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материально-производственные запасы (расписать все виды)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rPr>
          <w:trHeight w:val="590"/>
        </w:trPr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ДОХОДЫ</w:t>
            </w:r>
          </w:p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(Планируемый доход от реализации товара (работы, услуги))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Планируемый расход на осуществление деятельности, включая уплату налогов (в зависимости от системы налогообложения)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Планируемый размер чистой прибыли</w:t>
            </w:r>
          </w:p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Строка 7 = 5- (1+2+3+4) -6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рентабельность продаж, % (стр. 7 / стр. 5)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432">
        <w:tc>
          <w:tcPr>
            <w:tcW w:w="850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67" w:type="dxa"/>
          </w:tcPr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окупаемости проекта, год</w:t>
            </w:r>
          </w:p>
          <w:p w:rsidR="00560432" w:rsidRDefault="00DB1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Строка 9 = Строка 1 (РАСХОДЫ) / Строка 7 (ПРИБЫЛЬ), показатель должен быть менее 1,0</w:t>
            </w:r>
          </w:p>
        </w:tc>
        <w:tc>
          <w:tcPr>
            <w:tcW w:w="1701" w:type="dxa"/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 Информация о рисках предпринимательской деятельности, если они есть, а также о способах их снижения: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 Планируемый среднемесячный доход гражданина (семьи) после завершения срока действия социального контракта:</w:t>
      </w:r>
    </w:p>
    <w:p w:rsidR="00560432" w:rsidRDefault="0056043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560432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0432" w:rsidRDefault="005604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432" w:rsidRDefault="005604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0432" w:rsidRDefault="00DB143C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Подпись гражданина _____________________________________      ____________</w:t>
      </w:r>
    </w:p>
    <w:p w:rsidR="00560432" w:rsidRDefault="00DB143C">
      <w:pPr>
        <w:spacing w:after="0" w:line="240" w:lineRule="auto"/>
        <w:ind w:left="284" w:hanging="284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/>
          <w:i/>
          <w:sz w:val="20"/>
          <w:szCs w:val="20"/>
        </w:rPr>
        <w:t>(фамилия, имя, отчество (последнее - при наличии)                             (подпись)</w:t>
      </w:r>
      <w:proofErr w:type="gramEnd"/>
    </w:p>
    <w:p w:rsidR="00560432" w:rsidRDefault="00560432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560432" w:rsidRDefault="00DB143C" w:rsidP="007477A8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«____» ______________ 20___ г.</w:t>
      </w:r>
    </w:p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56043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P1691"/>
      <w:bookmarkEnd w:id="2"/>
    </w:p>
    <w:p w:rsidR="00560432" w:rsidRDefault="00DB14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</w:t>
      </w:r>
    </w:p>
    <w:p w:rsidR="00560432" w:rsidRDefault="00DB14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РАЗРАБОТКЕ БИЗНЕС-ПЛАНА ВЕДЕНИЯ ПРЕДПРИНИМАТЕЛЬСКОЙ ДЕЯТЕЛЬНОСТИ</w:t>
      </w:r>
    </w:p>
    <w:p w:rsidR="00560432" w:rsidRDefault="005604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Бизнес-план ведения предпринимательской деятельности (далее - бизнес-план) имеет следующую структуру: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существенные условия проекта;</w:t>
      </w:r>
    </w:p>
    <w:p w:rsidR="00560432" w:rsidRDefault="00DB143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товара (работы, услуги) и рыночных условий;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маркетинга;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финансовый план предпринимательской деятельности.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Титульный лист.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наименование проекта (отразить, что произойдет в результате реализации бизнес-плана);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организация производственной деятельности, организация мастерской, организация швейного цеха;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2) вид деятельности (</w:t>
      </w:r>
      <w:r>
        <w:rPr>
          <w:rFonts w:ascii="Times New Roman" w:hAnsi="Times New Roman"/>
          <w:sz w:val="28"/>
          <w:szCs w:val="28"/>
          <w:lang w:eastAsia="en-US"/>
        </w:rPr>
        <w:t>видов деятельности может быть несколько, выбирайте те, которые наиболее соответствуют планируемой деятельности):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а) для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самозанятых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: 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Например: предоставление услуг по ремонту бытовой техники.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i/>
          <w:color w:val="212529"/>
          <w:sz w:val="28"/>
          <w:szCs w:val="28"/>
        </w:rPr>
        <w:t xml:space="preserve">Перечень видов деятельности для </w:t>
      </w:r>
      <w:proofErr w:type="spellStart"/>
      <w:r>
        <w:rPr>
          <w:rFonts w:ascii="Times New Roman" w:hAnsi="Times New Roman"/>
          <w:i/>
          <w:color w:val="212529"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i/>
          <w:color w:val="212529"/>
          <w:sz w:val="28"/>
          <w:szCs w:val="28"/>
        </w:rPr>
        <w:t>: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IT-сфера</w:t>
      </w:r>
      <w:r>
        <w:rPr>
          <w:rFonts w:ascii="Times New Roman" w:hAnsi="Times New Roman"/>
          <w:i/>
          <w:color w:val="212529"/>
          <w:sz w:val="28"/>
          <w:szCs w:val="28"/>
        </w:rPr>
        <w:t> (</w:t>
      </w:r>
      <w:proofErr w:type="spellStart"/>
      <w:r>
        <w:rPr>
          <w:rFonts w:ascii="Times New Roman" w:hAnsi="Times New Roman"/>
          <w:i/>
          <w:color w:val="212529"/>
          <w:sz w:val="28"/>
          <w:szCs w:val="28"/>
        </w:rPr>
        <w:t>вебмастер</w:t>
      </w:r>
      <w:proofErr w:type="spellEnd"/>
      <w:r>
        <w:rPr>
          <w:rFonts w:ascii="Times New Roman" w:hAnsi="Times New Roman"/>
          <w:i/>
          <w:color w:val="212529"/>
          <w:sz w:val="28"/>
          <w:szCs w:val="28"/>
        </w:rPr>
        <w:t>, компьютерный мастер, программист).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Авто</w:t>
      </w:r>
      <w:r>
        <w:rPr>
          <w:rFonts w:ascii="Times New Roman" w:hAnsi="Times New Roman"/>
          <w:i/>
          <w:color w:val="212529"/>
          <w:sz w:val="28"/>
          <w:szCs w:val="28"/>
        </w:rPr>
        <w:t> (</w:t>
      </w:r>
      <w:proofErr w:type="spellStart"/>
      <w:r>
        <w:rPr>
          <w:rFonts w:ascii="Times New Roman" w:hAnsi="Times New Roman"/>
          <w:i/>
          <w:color w:val="212529"/>
          <w:sz w:val="28"/>
          <w:szCs w:val="28"/>
        </w:rPr>
        <w:t>автомойка</w:t>
      </w:r>
      <w:proofErr w:type="spellEnd"/>
      <w:r>
        <w:rPr>
          <w:rFonts w:ascii="Times New Roman" w:hAnsi="Times New Roman"/>
          <w:i/>
          <w:color w:val="212529"/>
          <w:sz w:val="28"/>
          <w:szCs w:val="28"/>
        </w:rPr>
        <w:t>, автосервис, водитель, перевозка грузов).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Аренда</w:t>
      </w:r>
      <w:r>
        <w:rPr>
          <w:rFonts w:ascii="Times New Roman" w:hAnsi="Times New Roman"/>
          <w:i/>
          <w:color w:val="212529"/>
          <w:sz w:val="28"/>
          <w:szCs w:val="28"/>
        </w:rPr>
        <w:t>, прокат.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proofErr w:type="gramStart"/>
      <w:r>
        <w:rPr>
          <w:rFonts w:ascii="Times New Roman" w:hAnsi="Times New Roman"/>
          <w:bCs/>
          <w:i/>
          <w:color w:val="212529"/>
          <w:sz w:val="28"/>
          <w:szCs w:val="28"/>
        </w:rPr>
        <w:t>Дом</w:t>
      </w:r>
      <w:r>
        <w:rPr>
          <w:rFonts w:ascii="Times New Roman" w:hAnsi="Times New Roman"/>
          <w:i/>
          <w:color w:val="212529"/>
          <w:sz w:val="28"/>
          <w:szCs w:val="28"/>
        </w:rPr>
        <w:t xml:space="preserve"> (бытовые услуги, ведение хозяйства, гувернантка, доставка, няня, повар, сиделка, сторож, уборка и </w:t>
      </w:r>
      <w:proofErr w:type="spellStart"/>
      <w:r>
        <w:rPr>
          <w:rFonts w:ascii="Times New Roman" w:hAnsi="Times New Roman"/>
          <w:i/>
          <w:color w:val="212529"/>
          <w:sz w:val="28"/>
          <w:szCs w:val="28"/>
        </w:rPr>
        <w:t>клининг</w:t>
      </w:r>
      <w:proofErr w:type="spellEnd"/>
      <w:r>
        <w:rPr>
          <w:rFonts w:ascii="Times New Roman" w:hAnsi="Times New Roman"/>
          <w:i/>
          <w:color w:val="212529"/>
          <w:sz w:val="28"/>
          <w:szCs w:val="28"/>
        </w:rPr>
        <w:t>, химчистка).</w:t>
      </w:r>
      <w:proofErr w:type="gramEnd"/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Животные</w:t>
      </w:r>
      <w:r>
        <w:rPr>
          <w:rFonts w:ascii="Times New Roman" w:hAnsi="Times New Roman"/>
          <w:i/>
          <w:color w:val="212529"/>
          <w:sz w:val="28"/>
          <w:szCs w:val="28"/>
        </w:rPr>
        <w:t> (</w:t>
      </w:r>
      <w:proofErr w:type="spellStart"/>
      <w:r>
        <w:rPr>
          <w:rFonts w:ascii="Times New Roman" w:hAnsi="Times New Roman"/>
          <w:i/>
          <w:color w:val="212529"/>
          <w:sz w:val="28"/>
          <w:szCs w:val="28"/>
        </w:rPr>
        <w:t>груминг</w:t>
      </w:r>
      <w:proofErr w:type="spellEnd"/>
      <w:r>
        <w:rPr>
          <w:rFonts w:ascii="Times New Roman" w:hAnsi="Times New Roman"/>
          <w:i/>
          <w:color w:val="212529"/>
          <w:sz w:val="28"/>
          <w:szCs w:val="28"/>
        </w:rPr>
        <w:t>, дрессировка, передержка животных, уход за животными).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Здоровье</w:t>
      </w:r>
      <w:r>
        <w:rPr>
          <w:rFonts w:ascii="Times New Roman" w:hAnsi="Times New Roman"/>
          <w:i/>
          <w:color w:val="212529"/>
          <w:sz w:val="28"/>
          <w:szCs w:val="28"/>
        </w:rPr>
        <w:t> (диетолог, логопед, массажист, психолог, тренер, инструктор).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 xml:space="preserve">Информационные услуги </w:t>
      </w:r>
      <w:r>
        <w:rPr>
          <w:rFonts w:ascii="Times New Roman" w:hAnsi="Times New Roman"/>
          <w:i/>
          <w:color w:val="212529"/>
          <w:sz w:val="28"/>
          <w:szCs w:val="28"/>
        </w:rPr>
        <w:t>(маркетинг, реклама, обрядовые услуги, переводчик).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Красота</w:t>
      </w:r>
      <w:r>
        <w:rPr>
          <w:rFonts w:ascii="Times New Roman" w:hAnsi="Times New Roman"/>
          <w:i/>
          <w:color w:val="212529"/>
          <w:sz w:val="28"/>
          <w:szCs w:val="28"/>
        </w:rPr>
        <w:t xml:space="preserve"> (консультирование, косметолог, маникюр, педикюр, парикмахер, стилист тату, </w:t>
      </w:r>
      <w:proofErr w:type="spellStart"/>
      <w:r>
        <w:rPr>
          <w:rFonts w:ascii="Times New Roman" w:hAnsi="Times New Roman"/>
          <w:i/>
          <w:color w:val="212529"/>
          <w:sz w:val="28"/>
          <w:szCs w:val="28"/>
        </w:rPr>
        <w:t>пирсинг</w:t>
      </w:r>
      <w:proofErr w:type="spellEnd"/>
      <w:r>
        <w:rPr>
          <w:rFonts w:ascii="Times New Roman" w:hAnsi="Times New Roman"/>
          <w:i/>
          <w:color w:val="212529"/>
          <w:sz w:val="28"/>
          <w:szCs w:val="28"/>
        </w:rPr>
        <w:t>, эпиляция).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Обучение</w:t>
      </w:r>
      <w:r>
        <w:rPr>
          <w:rFonts w:ascii="Times New Roman" w:hAnsi="Times New Roman"/>
          <w:i/>
          <w:color w:val="212529"/>
          <w:sz w:val="28"/>
          <w:szCs w:val="28"/>
        </w:rPr>
        <w:t> (репетитор, тренер, учитель).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Общественное питание</w:t>
      </w:r>
      <w:r>
        <w:rPr>
          <w:rFonts w:ascii="Times New Roman" w:hAnsi="Times New Roman"/>
          <w:i/>
          <w:color w:val="212529"/>
          <w:sz w:val="28"/>
          <w:szCs w:val="28"/>
        </w:rPr>
        <w:t> (кондитер, обслуживание, повар).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 xml:space="preserve">Одежда </w:t>
      </w:r>
      <w:r>
        <w:rPr>
          <w:rFonts w:ascii="Times New Roman" w:hAnsi="Times New Roman"/>
          <w:i/>
          <w:color w:val="212529"/>
          <w:sz w:val="28"/>
          <w:szCs w:val="28"/>
        </w:rPr>
        <w:t>(модельер, дизайнер, пошив, ткани, кройка, шитье).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Природа</w:t>
      </w:r>
      <w:r>
        <w:rPr>
          <w:rFonts w:ascii="Times New Roman" w:hAnsi="Times New Roman"/>
          <w:i/>
          <w:color w:val="212529"/>
          <w:sz w:val="28"/>
          <w:szCs w:val="28"/>
        </w:rPr>
        <w:t> (благоустройство, территории, животноводство, лес, охота, рыбалка).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i/>
          <w:color w:val="212529"/>
          <w:sz w:val="28"/>
          <w:szCs w:val="28"/>
        </w:rPr>
        <w:lastRenderedPageBreak/>
        <w:t>Переработка отходов, прием или сдача лома, сельхоз услуги.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Прочее</w:t>
      </w:r>
      <w:r>
        <w:rPr>
          <w:rFonts w:ascii="Times New Roman" w:hAnsi="Times New Roman"/>
          <w:i/>
          <w:color w:val="212529"/>
          <w:sz w:val="28"/>
          <w:szCs w:val="28"/>
        </w:rPr>
        <w:t> (</w:t>
      </w:r>
      <w:proofErr w:type="spellStart"/>
      <w:r>
        <w:rPr>
          <w:rFonts w:ascii="Times New Roman" w:hAnsi="Times New Roman"/>
          <w:i/>
          <w:color w:val="212529"/>
          <w:sz w:val="28"/>
          <w:szCs w:val="28"/>
        </w:rPr>
        <w:t>копирайтер</w:t>
      </w:r>
      <w:proofErr w:type="spellEnd"/>
      <w:r>
        <w:rPr>
          <w:rFonts w:ascii="Times New Roman" w:hAnsi="Times New Roman"/>
          <w:i/>
          <w:color w:val="212529"/>
          <w:sz w:val="28"/>
          <w:szCs w:val="28"/>
        </w:rPr>
        <w:t>, обеспечение безопасности, платные туалеты).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Развлечения</w:t>
      </w:r>
      <w:r>
        <w:rPr>
          <w:rFonts w:ascii="Times New Roman" w:hAnsi="Times New Roman"/>
          <w:i/>
          <w:color w:val="212529"/>
          <w:sz w:val="28"/>
          <w:szCs w:val="28"/>
        </w:rPr>
        <w:t> (аниматор, артист, певец, музыкант, ведущий, шоумен, тамада, гид, экскурсовод).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proofErr w:type="gramStart"/>
      <w:r>
        <w:rPr>
          <w:rFonts w:ascii="Times New Roman" w:hAnsi="Times New Roman"/>
          <w:bCs/>
          <w:i/>
          <w:color w:val="212529"/>
          <w:sz w:val="28"/>
          <w:szCs w:val="28"/>
        </w:rPr>
        <w:t>Ремонт</w:t>
      </w:r>
      <w:r>
        <w:rPr>
          <w:rFonts w:ascii="Times New Roman" w:hAnsi="Times New Roman"/>
          <w:i/>
          <w:color w:val="212529"/>
          <w:sz w:val="28"/>
          <w:szCs w:val="28"/>
        </w:rPr>
        <w:t> (бытовой ремонт, дизайн, отделка, ремонт бытовой техники, ремонт квартир, реставрация, сантехник, строительство, техобслуживание, электрик).</w:t>
      </w:r>
      <w:proofErr w:type="gramEnd"/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proofErr w:type="gramStart"/>
      <w:r>
        <w:rPr>
          <w:rFonts w:ascii="Times New Roman" w:hAnsi="Times New Roman"/>
          <w:bCs/>
          <w:i/>
          <w:color w:val="212529"/>
          <w:sz w:val="28"/>
          <w:szCs w:val="28"/>
        </w:rPr>
        <w:t>Сделай сам</w:t>
      </w:r>
      <w:r>
        <w:rPr>
          <w:rFonts w:ascii="Times New Roman" w:hAnsi="Times New Roman"/>
          <w:i/>
          <w:color w:val="212529"/>
          <w:sz w:val="28"/>
          <w:szCs w:val="28"/>
        </w:rPr>
        <w:t> (кузнец, металлообработка, проектирование, производственные услуги, столяр, плотник, услуги по сборке).</w:t>
      </w:r>
      <w:proofErr w:type="gramEnd"/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proofErr w:type="gramStart"/>
      <w:r>
        <w:rPr>
          <w:rFonts w:ascii="Times New Roman" w:hAnsi="Times New Roman"/>
          <w:bCs/>
          <w:i/>
          <w:color w:val="212529"/>
          <w:sz w:val="28"/>
          <w:szCs w:val="28"/>
        </w:rPr>
        <w:t>Торговля самостоятельно произведенным товаром, финансы,</w:t>
      </w:r>
      <w:r>
        <w:rPr>
          <w:rFonts w:ascii="Times New Roman" w:hAnsi="Times New Roman"/>
          <w:i/>
          <w:color w:val="212529"/>
          <w:sz w:val="28"/>
          <w:szCs w:val="28"/>
        </w:rPr>
        <w:t> бухгалтер, консультирование, риэлтор, страховые услуги, услуги курьера, финансовые услуги, юридические услуги, налоговый консультант.</w:t>
      </w:r>
      <w:proofErr w:type="gramEnd"/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i/>
          <w:color w:val="212529"/>
          <w:sz w:val="28"/>
          <w:szCs w:val="28"/>
        </w:rPr>
        <w:t>Ф</w:t>
      </w:r>
      <w:r>
        <w:rPr>
          <w:rFonts w:ascii="Times New Roman" w:hAnsi="Times New Roman"/>
          <w:bCs/>
          <w:i/>
          <w:color w:val="212529"/>
          <w:sz w:val="28"/>
          <w:szCs w:val="28"/>
        </w:rPr>
        <w:t>ото, видео, печать,</w:t>
      </w:r>
      <w:r>
        <w:rPr>
          <w:rFonts w:ascii="Times New Roman" w:hAnsi="Times New Roman"/>
          <w:i/>
          <w:color w:val="212529"/>
          <w:sz w:val="28"/>
          <w:szCs w:val="28"/>
        </w:rPr>
        <w:t> (издательские услуги, оператор, оцифровка, полиграфия, фотограф, художник).</w:t>
      </w:r>
    </w:p>
    <w:p w:rsidR="00560432" w:rsidRDefault="00DB14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Данный перечень не является исчерпывающим, в данном случае приведены виды деятельности, которые наиболее соответствуют условиям социального контракта.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б) для индивидуальных предпринимателей укажите ОКВЭД (</w:t>
      </w:r>
      <w:hyperlink r:id="rId8" w:history="1">
        <w:r>
          <w:rPr>
            <w:rStyle w:val="a9"/>
            <w:rFonts w:ascii="Times New Roman" w:hAnsi="Times New Roman"/>
            <w:sz w:val="28"/>
            <w:szCs w:val="28"/>
            <w:lang w:eastAsia="en-US"/>
          </w:rPr>
          <w:t>http://www.consultant.ru/document/cons_doc_LAW_163320/-</w:t>
        </w:r>
      </w:hyperlink>
      <w:r>
        <w:rPr>
          <w:rFonts w:ascii="Times New Roman" w:hAnsi="Times New Roman"/>
          <w:sz w:val="28"/>
          <w:szCs w:val="28"/>
          <w:lang w:eastAsia="en-US"/>
        </w:rPr>
        <w:t>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Например: ОКВЭД: 47.19.2 - Деятельность универсальных магазинов, торгующих товарами общего ассортимента.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место осуществления деятельности.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Например: магазин одежды расположен в Ленинском районе </w:t>
      </w:r>
      <w:proofErr w:type="gramStart"/>
      <w:r>
        <w:rPr>
          <w:rFonts w:ascii="Times New Roman" w:hAnsi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/>
          <w:i/>
          <w:sz w:val="28"/>
          <w:szCs w:val="28"/>
        </w:rPr>
        <w:t>. Новосибирска с населением 316 тыс. чел. (наиболее многолюдный район города). В непосредственной близости к магазину расположен жилой комплекс на улице с высокой проходимостью. Также неподалеку от торговой точки находятся остановки автобусов (75 метров), офисные здания и банки (150 и 240 метров), ТЦ, рестораны, кафе и продуктовые магазины (от 80 метров);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 краткое описание помещения. 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Например: магазин расположен (будет расположен) на арендованной площади в 60 кв. м. Помещение разделено на следующие зоны: входная зона (5 кв. м), торговый зал (45 кв. м), зона примерочных (5 кв. м), кассы (5 кв. м).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Стоимость аренды – 55 тысяч рублей в месяц. Срок действия договора аренды – 5 лет.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Существенные условия проекта (Раздел 1).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Опишите идею вашего проекта, что вы планируете сделать, почему ваша идея </w:t>
      </w:r>
      <w:proofErr w:type="gramStart"/>
      <w:r>
        <w:rPr>
          <w:rFonts w:ascii="Times New Roman" w:hAnsi="Times New Roman"/>
          <w:sz w:val="28"/>
          <w:szCs w:val="28"/>
        </w:rPr>
        <w:t>актуальна</w:t>
      </w:r>
      <w:proofErr w:type="gramEnd"/>
      <w:r>
        <w:rPr>
          <w:rFonts w:ascii="Times New Roman" w:hAnsi="Times New Roman"/>
          <w:sz w:val="28"/>
          <w:szCs w:val="28"/>
        </w:rPr>
        <w:t xml:space="preserve"> и востребована, преимущества вашей идеи, почему вы сможете ее реализовать, какие ресурсы потребуются для реализации, укажите сферу деятельности и почему выбрали данное направление.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Например: я планирую открыть студию эстетической косметологии в Центральном районе </w:t>
      </w:r>
      <w:proofErr w:type="gramStart"/>
      <w:r>
        <w:rPr>
          <w:rFonts w:ascii="Times New Roman" w:hAnsi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Новосибирска, где буду оказывать услуги перманентного макияжа, услуги по уходу за кожей лица и устранению эстетических недостатков. Перечень услуг: перманентный макияж всех зон лица - губы, брови, веки в различных техниках внесения пигмента; косметологические процедуры для лица - </w:t>
      </w:r>
      <w:proofErr w:type="spellStart"/>
      <w:r>
        <w:rPr>
          <w:rFonts w:ascii="Times New Roman" w:hAnsi="Times New Roman"/>
          <w:i/>
          <w:sz w:val="28"/>
          <w:szCs w:val="28"/>
        </w:rPr>
        <w:t>пилинги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маски, массажи, аппаратные процедуры, направленные на </w:t>
      </w:r>
      <w:r>
        <w:rPr>
          <w:rFonts w:ascii="Times New Roman" w:hAnsi="Times New Roman"/>
          <w:i/>
          <w:sz w:val="28"/>
          <w:szCs w:val="28"/>
        </w:rPr>
        <w:lastRenderedPageBreak/>
        <w:t xml:space="preserve">устранение недостатков внешности и поддержания молодости и здоровья кожи. Услуги буду предоставлять самостоятельно. Обработкой фотографий для </w:t>
      </w:r>
      <w:proofErr w:type="spellStart"/>
      <w:r>
        <w:rPr>
          <w:rFonts w:ascii="Times New Roman" w:hAnsi="Times New Roman"/>
          <w:i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частично буду заниматься сама, частично с привлечением профессионального ретушера. Развитием </w:t>
      </w:r>
      <w:proofErr w:type="spellStart"/>
      <w:r>
        <w:rPr>
          <w:rFonts w:ascii="Times New Roman" w:hAnsi="Times New Roman"/>
          <w:i/>
          <w:sz w:val="28"/>
          <w:szCs w:val="28"/>
        </w:rPr>
        <w:t>бизнес-аккаунтов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 социальных сетях, разработкой </w:t>
      </w:r>
      <w:proofErr w:type="spellStart"/>
      <w:r>
        <w:rPr>
          <w:rFonts w:ascii="Times New Roman" w:hAnsi="Times New Roman"/>
          <w:i/>
          <w:sz w:val="28"/>
          <w:szCs w:val="28"/>
        </w:rPr>
        <w:t>контента</w:t>
      </w:r>
      <w:proofErr w:type="spellEnd"/>
      <w:r>
        <w:rPr>
          <w:rFonts w:ascii="Times New Roman" w:hAnsi="Times New Roman"/>
          <w:i/>
          <w:sz w:val="28"/>
          <w:szCs w:val="28"/>
        </w:rPr>
        <w:t>, продвижением услуг с помощью рекламы, также планирую заниматься самостоятельно.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Указать, требуется ли патент (лицензия) на вашу деятельность (товары, услуги, которые вы предоставляете), специальное образование.</w:t>
      </w:r>
      <w:proofErr w:type="gramEnd"/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вы планируете продавать сельхозпродукцию собственного производства (яйцо, молоко, сыр), для этого вам необходимо получить ветеринарное свидетельство и зарегистрироваться в системе ФГИС «Меркурий»; если вы планируете торговать с автолавки, необходимо разрешение на торговлю и подтверждение возможности аренды земельного участка, медицинская книжка для продавца; для оказания услуг массажа требуется лицензия на осуществление медицинской деятельности и другие требования (Федеральный закон от 04.05.2011 № 99-ФЗ «О лицензировании отдельных видов деятельности»).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Описание товара (работы, услуги) и рыночных условий (Раздел 2):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наименование товара (работы, услуги);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область применения товара (работы, услуги);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основные характеристики товара (работы, услуги);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основные конкурентные преимущества товара (работы, услуги);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основные конкуренты (их преимущества и недостатки).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План маркетинга (Раздел 3):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чем товар (работа, услуга) будет привлекателен для клиентов. Как он будет выглядеть (упаковка, состав). Чем работа, услуга будет привлекательна для клиента. Какие материалы будут использоваться. Какие работы планируется выполнить;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укажите не менее 5 площадок (для маленьких населенных пунктов – не менее 3), где вы планируете продавать свои товара (работы, услуги), в том числе, дополнительные (как через интернет, так и </w:t>
      </w:r>
      <w:proofErr w:type="spellStart"/>
      <w:r>
        <w:rPr>
          <w:rFonts w:ascii="Times New Roman" w:hAnsi="Times New Roman"/>
          <w:sz w:val="28"/>
          <w:szCs w:val="28"/>
        </w:rPr>
        <w:t>офлайн-точки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продаж –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, Одноклассники, </w:t>
      </w:r>
      <w:proofErr w:type="spellStart"/>
      <w:r>
        <w:rPr>
          <w:rFonts w:ascii="Times New Roman" w:hAnsi="Times New Roman"/>
          <w:sz w:val="28"/>
          <w:szCs w:val="28"/>
        </w:rPr>
        <w:t>Авито</w:t>
      </w:r>
      <w:proofErr w:type="spellEnd"/>
      <w:r>
        <w:rPr>
          <w:rFonts w:ascii="Times New Roman" w:hAnsi="Times New Roman"/>
          <w:sz w:val="28"/>
          <w:szCs w:val="28"/>
        </w:rPr>
        <w:t xml:space="preserve">, магазин, офис). Желательно указать процентное соотношение предполагаемых объемов продаж через разные каналы. 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Например, вы выращиваете </w:t>
      </w:r>
      <w:proofErr w:type="spellStart"/>
      <w:r>
        <w:rPr>
          <w:rFonts w:ascii="Times New Roman" w:hAnsi="Times New Roman"/>
          <w:i/>
          <w:sz w:val="28"/>
          <w:szCs w:val="28"/>
        </w:rPr>
        <w:t>микрозелень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через продуктовый магазин вы продаете 60%, 30% – поставки в рестораны и кафе, 10% – прямые продажи непосредственно покупателю. Если вы оказываете, например, услуги маникюра, то вашими каналами продаж будут ваши рекламные каналы – попробуйте спрогнозировать, сколько клиентов с каждого рекламного канала к вам придет (например, 70% – </w:t>
      </w:r>
      <w:proofErr w:type="spellStart"/>
      <w:r>
        <w:rPr>
          <w:rFonts w:ascii="Times New Roman" w:hAnsi="Times New Roman"/>
          <w:i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15% – </w:t>
      </w:r>
      <w:proofErr w:type="spellStart"/>
      <w:r>
        <w:rPr>
          <w:rFonts w:ascii="Times New Roman" w:hAnsi="Times New Roman"/>
          <w:i/>
          <w:sz w:val="28"/>
          <w:szCs w:val="28"/>
        </w:rPr>
        <w:t>Яндекс</w:t>
      </w:r>
      <w:proofErr w:type="gramStart"/>
      <w:r>
        <w:rPr>
          <w:rFonts w:ascii="Times New Roman" w:hAnsi="Times New Roman"/>
          <w:i/>
          <w:sz w:val="28"/>
          <w:szCs w:val="28"/>
        </w:rPr>
        <w:t>.У</w:t>
      </w:r>
      <w:proofErr w:type="gramEnd"/>
      <w:r>
        <w:rPr>
          <w:rFonts w:ascii="Times New Roman" w:hAnsi="Times New Roman"/>
          <w:i/>
          <w:sz w:val="28"/>
          <w:szCs w:val="28"/>
        </w:rPr>
        <w:t>слуги</w:t>
      </w:r>
      <w:proofErr w:type="spellEnd"/>
      <w:r>
        <w:rPr>
          <w:rFonts w:ascii="Times New Roman" w:hAnsi="Times New Roman"/>
          <w:i/>
          <w:sz w:val="28"/>
          <w:szCs w:val="28"/>
        </w:rPr>
        <w:t>, 15% – сарафанное радио). Чем конкретнее вы сейчас укажете площадки, тем проще вам потом будет реализовать свои товара (работы, услуги), в том числе отследить конверсию рекламных каналов и каналов продаж, чтобы впоследствии не тратить время на те, которые не приводит к вам клиентов – это ваш план действий;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подумайте и напишите, как вы можете стимулировать продажи.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Например: можно вводить бонусные программы, скидки постоянным покупателям, карты клиентов. Примите во внимание, что ваша репутация, качество оказания услуг – тоже являются методами стимуляции продаж. Попробуйте придумать что-то уникальное. Помните, что, в большинстве случаев, важно «зацепить» клиента, чтобы он совершал у вас покупки регулярно.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изучите вашу целевую аудиторию.</w:t>
      </w:r>
    </w:p>
    <w:p w:rsidR="00560432" w:rsidRDefault="00DB143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Финансовый план предпринимательской деятельности (Раздел 4):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объем необходимых для реализации бизнес-плана финансовых ресурсов (общая стоимость бизнес-плана, в том числе средства, предусмотренные в рамках социального контракта) в рублях;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указать, на какие цели планируется направить средства государственной социальной помощи: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основные средства – средства труда, участвующие в производственном процессе, сохраняя при этом свою натуральную форму.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Например: машины и оборудование, металлорежущие станки, прессы, электропечи, измерительные и регулирующие приборы и устройства, лабораторное оборудование, вычислительная техника, автоматические машины, оборудование и линии (станки-автоматы, автоматические поточные линии, прочие машины и оборудование, инструмент (режущий, давящий, приспособления для крепления, монтажа), производственный инвентарь и принадлежности (стеллажи, рабочие столы и тому подобные), хозяйственный инвентарь, рабочий, продуктивный и племенной скот, многолетние насаждения;</w:t>
      </w:r>
      <w:proofErr w:type="gramEnd"/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материально-производственные запасы – активы, используемые в качестве сырья, материалов при производстве продукции, предназначенной для продажи (выполнения работ, оказания услуг).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Например: сырье и материалы; запасные части; топливо; полуфабрикаты, приобретенные на стороне (покупные); материалы вспомогательные;</w:t>
      </w:r>
      <w:proofErr w:type="gramEnd"/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указать планируемый доход, размер чистой прибыли от товара (работы, услуги);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рассчитать рентабельность продаж и срок окупаемости проекта;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повести анализ рисков предпринимательской деятельности, если они есть, а также способов их снижения, чем лучше проработать данный раздел, тем проще будет реагировать на изменения на этапе ведения деятельности: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 внешние (макроэкономические) риски: политические (политическая нестабильность, социально-экономические изменения), природные и экологические (стихийные бедствия), правовые (изменения в законодательстве), экономические (резкие колебания курсов валют, меры государства в сфере налогообложения, ограничения или расширения импорта-экспорта, санкции, инфляция, дефолт) – опишите применительно к вашей сфере деятельности.</w:t>
      </w:r>
      <w:proofErr w:type="gramEnd"/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я закупаю товар в Китае, его стоимость зависит от курса валюты. Риск – резкий рост курса валют, что повлечет за собой существенное удорожание товара. Решение – поиск поставщиков в ближнем зарубежье, смена ассортимента;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 внутренние риски: изменение спроса на продукцию, работы, услуги, являющиеся источником доходов проекта; изменение условий ценообразования; </w:t>
      </w:r>
      <w:r>
        <w:rPr>
          <w:rFonts w:ascii="Times New Roman" w:hAnsi="Times New Roman"/>
          <w:sz w:val="28"/>
          <w:szCs w:val="28"/>
        </w:rPr>
        <w:lastRenderedPageBreak/>
        <w:t>изменение состава и стоимости ресурсов, включая материальные и трудовые; состояние основных производственных фондов; ошибки в построении логистики; слабое управление производственным процессом; повышение активности конкурентов; неадекватная система планирования, учета, контроля и анализа; неэффективное использование имущества; зависимость от основного поставщика материальных ресурсов; неэффективность кадрового состава, временная нетрудоспособность, в зависимости от направления деятельности.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риск – резкое снижение покупательской способности населения. Решение – поиск дополнительных рынков сбыта, изменение ассортимента товаров работ/услуг на более востребованные, снижение себестоимости за счет использования более дешевых комплектующих (ингредиентов, товаров на продажу). Риск – временная нетрудоспособность. Решение – создание резерва денежных средств, поиск партнеров, которым можно перераспределить заказы, привлечение членов семьи для оказания услуг (если это возможно в силу особенностей вашей деятельности);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 перспективы реализации бизнес-плана (указать ожидаемые перспективы в результате успешной реализации </w:t>
      </w:r>
      <w:proofErr w:type="spellStart"/>
      <w:r>
        <w:rPr>
          <w:rFonts w:ascii="Times New Roman" w:hAnsi="Times New Roman"/>
          <w:sz w:val="28"/>
          <w:szCs w:val="28"/>
        </w:rPr>
        <w:t>бизнес-плана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ланируемый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среднемесячный доход гражданина (семьи) после завершения срока действия социального контракта).</w:t>
      </w:r>
    </w:p>
    <w:p w:rsidR="00560432" w:rsidRDefault="00DB14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 Бизнес-план подписывается гражданином с </w:t>
      </w:r>
      <w:proofErr w:type="spellStart"/>
      <w:r>
        <w:rPr>
          <w:rFonts w:ascii="Times New Roman" w:hAnsi="Times New Roman"/>
          <w:sz w:val="28"/>
          <w:szCs w:val="28"/>
        </w:rPr>
        <w:t>указаниемфамилии</w:t>
      </w:r>
      <w:proofErr w:type="spellEnd"/>
      <w:r>
        <w:rPr>
          <w:rFonts w:ascii="Times New Roman" w:hAnsi="Times New Roman"/>
          <w:sz w:val="28"/>
          <w:szCs w:val="28"/>
        </w:rPr>
        <w:t>, имени, отчество (последнее - при наличии) и ставится дата составления бизнес-плана.</w:t>
      </w:r>
    </w:p>
    <w:p w:rsidR="00560432" w:rsidRDefault="00560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560432" w:rsidRDefault="00560432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sectPr w:rsidR="00560432" w:rsidSect="00560432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432" w:rsidRDefault="00DB143C">
      <w:pPr>
        <w:spacing w:after="0" w:line="240" w:lineRule="auto"/>
      </w:pPr>
      <w:r>
        <w:separator/>
      </w:r>
    </w:p>
  </w:endnote>
  <w:endnote w:type="continuationSeparator" w:id="1">
    <w:p w:rsidR="00560432" w:rsidRDefault="00DB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432" w:rsidRDefault="00DB143C">
      <w:pPr>
        <w:spacing w:after="0" w:line="240" w:lineRule="auto"/>
      </w:pPr>
      <w:r>
        <w:separator/>
      </w:r>
    </w:p>
  </w:footnote>
  <w:footnote w:type="continuationSeparator" w:id="1">
    <w:p w:rsidR="00560432" w:rsidRDefault="00DB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3946329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560432" w:rsidRDefault="002E4B78">
        <w:pPr>
          <w:pStyle w:val="aa"/>
          <w:jc w:val="center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 w:rsidR="00DB143C"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7477A8">
          <w:rPr>
            <w:rFonts w:ascii="Times New Roman" w:hAnsi="Times New Roman"/>
            <w:noProof/>
            <w:sz w:val="20"/>
            <w:szCs w:val="20"/>
          </w:rPr>
          <w:t>12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766A"/>
    <w:multiLevelType w:val="hybridMultilevel"/>
    <w:tmpl w:val="2CDEBB82"/>
    <w:lvl w:ilvl="0" w:tplc="BCA46F2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B392FDB"/>
    <w:multiLevelType w:val="hybridMultilevel"/>
    <w:tmpl w:val="623ABD16"/>
    <w:lvl w:ilvl="0" w:tplc="AAF874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 w:tplc="4D10DB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C354AED"/>
    <w:multiLevelType w:val="hybridMultilevel"/>
    <w:tmpl w:val="10B40DC8"/>
    <w:lvl w:ilvl="0" w:tplc="6262DDE0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432"/>
    <w:rsid w:val="002E4B78"/>
    <w:rsid w:val="00560432"/>
    <w:rsid w:val="007477A8"/>
    <w:rsid w:val="00DB143C"/>
    <w:rsid w:val="00E672CE"/>
    <w:rsid w:val="00FF6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32"/>
    <w:rPr>
      <w:rFonts w:ascii="Calibri" w:hAnsi="Calibri" w:cs="Times New Roman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F62E3"/>
    <w:pPr>
      <w:keepNext/>
      <w:keepLines/>
      <w:spacing w:before="80" w:after="0" w:line="240" w:lineRule="auto"/>
      <w:outlineLvl w:val="5"/>
    </w:pPr>
    <w:rPr>
      <w:rFonts w:ascii="Calibri Light" w:eastAsia="SimSun" w:hAnsi="Calibri Light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560432"/>
    <w:pPr>
      <w:spacing w:after="0" w:line="240" w:lineRule="auto"/>
      <w:ind w:left="480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560432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043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60432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56043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560432"/>
    <w:rPr>
      <w:rFonts w:ascii="Calibri" w:hAnsi="Calibri" w:cs="Times New Roman"/>
      <w:lang w:eastAsia="ru-RU"/>
    </w:rPr>
  </w:style>
  <w:style w:type="paragraph" w:styleId="a8">
    <w:name w:val="No Spacing"/>
    <w:uiPriority w:val="1"/>
    <w:qFormat/>
    <w:rsid w:val="00560432"/>
    <w:pPr>
      <w:spacing w:after="0" w:line="240" w:lineRule="auto"/>
    </w:pPr>
    <w:rPr>
      <w:rFonts w:ascii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560432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6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0432"/>
    <w:rPr>
      <w:rFonts w:ascii="Calibri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6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0432"/>
    <w:rPr>
      <w:rFonts w:ascii="Calibri" w:hAnsi="Calibri" w:cs="Times New Roman"/>
      <w:lang w:eastAsia="ru-RU"/>
    </w:rPr>
  </w:style>
  <w:style w:type="paragraph" w:styleId="ae">
    <w:name w:val="Normal (Web)"/>
    <w:basedOn w:val="a"/>
    <w:rsid w:val="0056043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560432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60432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99"/>
    <w:rsid w:val="00560432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rsid w:val="00FF62E3"/>
    <w:rPr>
      <w:rFonts w:ascii="Calibri Light" w:eastAsia="SimSun" w:hAnsi="Calibri Light" w:cs="Times New Roman"/>
      <w:i/>
      <w:iCs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FF62E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2E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2E3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3320/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555DE-671E-478C-B632-16840E57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12</Pages>
  <Words>2937</Words>
  <Characters>16742</Characters>
  <Application>Microsoft Office Word</Application>
  <DocSecurity>0</DocSecurity>
  <Lines>139</Lines>
  <Paragraphs>39</Paragraphs>
  <ScaleCrop>false</ScaleCrop>
  <Company>PNO</Company>
  <LinksUpToDate>false</LinksUpToDate>
  <CharactersWithSpaces>19640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lmv</dc:creator>
  <cp:keywords/>
  <dc:description/>
  <cp:lastModifiedBy>Вероника Анатольевна Клейменова</cp:lastModifiedBy>
  <cp:revision>26</cp:revision>
  <cp:lastPrinted>2025-02-10T07:07:00Z</cp:lastPrinted>
  <dcterms:created xsi:type="dcterms:W3CDTF">2024-01-22T10:44:00Z</dcterms:created>
  <dcterms:modified xsi:type="dcterms:W3CDTF">2026-05-29T08:15:00Z</dcterms:modified>
</cp:coreProperties>
</file>