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8A" w:rsidRPr="00247AD9" w:rsidRDefault="00493A8A" w:rsidP="00493A8A">
      <w:pPr>
        <w:jc w:val="center"/>
        <w:rPr>
          <w:sz w:val="28"/>
          <w:szCs w:val="28"/>
        </w:rPr>
      </w:pPr>
      <w:r w:rsidRPr="00262B9F">
        <w:rPr>
          <w:szCs w:val="24"/>
        </w:rPr>
        <w:t>Государственное казенное учреждение Новосибирской области</w:t>
      </w:r>
      <w:r w:rsidRPr="00262B9F">
        <w:rPr>
          <w:szCs w:val="24"/>
        </w:rPr>
        <w:br/>
        <w:t>«Центр занятости населения города Бердска»</w:t>
      </w:r>
      <w:r w:rsidRPr="00262B9F">
        <w:rPr>
          <w:szCs w:val="24"/>
        </w:rPr>
        <w:br/>
      </w:r>
      <w:r w:rsidRPr="00247AD9">
        <w:rPr>
          <w:b/>
          <w:sz w:val="28"/>
          <w:szCs w:val="28"/>
        </w:rPr>
        <w:t> объявляет конкурс бизнес – проектов</w:t>
      </w:r>
      <w:r w:rsidRPr="00247AD9">
        <w:rPr>
          <w:b/>
          <w:sz w:val="28"/>
          <w:szCs w:val="28"/>
        </w:rPr>
        <w:br/>
      </w:r>
      <w:r w:rsidRPr="00247AD9">
        <w:rPr>
          <w:sz w:val="28"/>
          <w:szCs w:val="28"/>
        </w:rPr>
        <w:t> для предоставления единовременной финансовой п</w:t>
      </w:r>
      <w:r w:rsidR="007C7A74" w:rsidRPr="00247AD9">
        <w:rPr>
          <w:sz w:val="28"/>
          <w:szCs w:val="28"/>
        </w:rPr>
        <w:t xml:space="preserve">омощи на начало осуществления предпринимательской  деятельности </w:t>
      </w:r>
    </w:p>
    <w:p w:rsidR="00493A8A" w:rsidRPr="00262B9F" w:rsidRDefault="00493A8A" w:rsidP="00493A8A">
      <w:pPr>
        <w:jc w:val="center"/>
        <w:rPr>
          <w:szCs w:val="24"/>
        </w:rPr>
      </w:pPr>
    </w:p>
    <w:p w:rsidR="00F52151" w:rsidRPr="00247AD9" w:rsidRDefault="00493A8A" w:rsidP="00493A8A">
      <w:pPr>
        <w:rPr>
          <w:b/>
          <w:bCs/>
          <w:sz w:val="28"/>
          <w:szCs w:val="28"/>
        </w:rPr>
      </w:pPr>
      <w:r w:rsidRPr="00262B9F">
        <w:rPr>
          <w:b/>
          <w:bCs/>
          <w:szCs w:val="24"/>
        </w:rPr>
        <w:t>Дата начала подачи заявок на участие в отборе</w:t>
      </w:r>
      <w:r w:rsidRPr="00247AD9">
        <w:rPr>
          <w:sz w:val="28"/>
          <w:szCs w:val="28"/>
        </w:rPr>
        <w:t xml:space="preserve">: </w:t>
      </w:r>
      <w:r w:rsidR="00085447" w:rsidRPr="00247AD9">
        <w:rPr>
          <w:b/>
          <w:bCs/>
          <w:sz w:val="28"/>
          <w:szCs w:val="28"/>
        </w:rPr>
        <w:t>с</w:t>
      </w:r>
      <w:r w:rsidR="003A7323">
        <w:rPr>
          <w:b/>
          <w:bCs/>
          <w:sz w:val="28"/>
          <w:szCs w:val="28"/>
        </w:rPr>
        <w:t xml:space="preserve"> 01 апреля</w:t>
      </w:r>
      <w:r w:rsidR="00085447" w:rsidRPr="00247AD9">
        <w:rPr>
          <w:b/>
          <w:bCs/>
          <w:sz w:val="28"/>
          <w:szCs w:val="28"/>
        </w:rPr>
        <w:t xml:space="preserve"> </w:t>
      </w:r>
      <w:r w:rsidR="003A7323">
        <w:rPr>
          <w:b/>
          <w:bCs/>
          <w:sz w:val="28"/>
          <w:szCs w:val="28"/>
        </w:rPr>
        <w:t>202</w:t>
      </w:r>
      <w:r w:rsidR="003A7323" w:rsidRPr="003A7323">
        <w:rPr>
          <w:b/>
          <w:bCs/>
          <w:sz w:val="28"/>
          <w:szCs w:val="28"/>
        </w:rPr>
        <w:t>5</w:t>
      </w:r>
      <w:r w:rsidR="0055200D" w:rsidRPr="00247AD9">
        <w:rPr>
          <w:b/>
          <w:bCs/>
          <w:sz w:val="28"/>
          <w:szCs w:val="28"/>
        </w:rPr>
        <w:t xml:space="preserve"> </w:t>
      </w:r>
      <w:r w:rsidRPr="00247AD9">
        <w:rPr>
          <w:b/>
          <w:bCs/>
          <w:sz w:val="28"/>
          <w:szCs w:val="28"/>
        </w:rPr>
        <w:t>года</w:t>
      </w:r>
    </w:p>
    <w:p w:rsidR="00F52151" w:rsidRDefault="00F52151" w:rsidP="00493A8A">
      <w:pPr>
        <w:rPr>
          <w:b/>
          <w:bCs/>
          <w:szCs w:val="24"/>
        </w:rPr>
      </w:pPr>
    </w:p>
    <w:p w:rsidR="00493A8A" w:rsidRPr="00262B9F" w:rsidRDefault="00493A8A" w:rsidP="00493A8A">
      <w:pPr>
        <w:rPr>
          <w:b/>
          <w:szCs w:val="24"/>
        </w:rPr>
      </w:pPr>
      <w:r w:rsidRPr="00262B9F">
        <w:rPr>
          <w:b/>
          <w:szCs w:val="24"/>
        </w:rPr>
        <w:t>К участию в отборе допускаются безработные граждане при соблюдении следующих условий:</w:t>
      </w:r>
    </w:p>
    <w:p w:rsidR="00493A8A" w:rsidRPr="00262B9F" w:rsidRDefault="00493A8A" w:rsidP="004B30AE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B9F">
        <w:rPr>
          <w:rFonts w:ascii="Times New Roman" w:eastAsia="Times New Roman" w:hAnsi="Times New Roman"/>
          <w:sz w:val="24"/>
          <w:szCs w:val="24"/>
          <w:lang w:eastAsia="ru-RU"/>
        </w:rPr>
        <w:t>регистрация в установленном </w:t>
      </w:r>
      <w:hyperlink r:id="rId8" w:history="1">
        <w:r w:rsidRPr="00262B9F">
          <w:rPr>
            <w:rFonts w:ascii="Times New Roman" w:eastAsia="Times New Roman" w:hAnsi="Times New Roman"/>
            <w:sz w:val="24"/>
            <w:szCs w:val="24"/>
            <w:lang w:eastAsia="ru-RU"/>
          </w:rPr>
          <w:t>Законом</w:t>
        </w:r>
      </w:hyperlink>
      <w:r w:rsidRPr="00262B9F">
        <w:rPr>
          <w:rFonts w:ascii="Times New Roman" w:eastAsia="Times New Roman" w:hAnsi="Times New Roman"/>
          <w:sz w:val="24"/>
          <w:szCs w:val="24"/>
          <w:lang w:eastAsia="ru-RU"/>
        </w:rPr>
        <w:t> Российской Федерации от 19.04.1991 № 1032-1 «О занятости населения в Российской Федерации» порядке в качестве безработного или завершение гражданином профессионального обучения или завершение дополнительного профессионального образования по направлению центра занятости;</w:t>
      </w:r>
    </w:p>
    <w:p w:rsidR="00262B9F" w:rsidRPr="00262B9F" w:rsidRDefault="00493A8A" w:rsidP="00493A8A">
      <w:pPr>
        <w:pStyle w:val="ae"/>
        <w:spacing w:before="0" w:beforeAutospacing="0" w:after="0" w:afterAutospacing="0"/>
        <w:rPr>
          <w:b/>
        </w:rPr>
      </w:pPr>
      <w:r w:rsidRPr="00262B9F">
        <w:t>     2) достижение безработным гражданином возраста 18 лет;</w:t>
      </w:r>
      <w:r w:rsidRPr="00262B9F">
        <w:br/>
        <w:t>     3) согласие безработного гражданина на осуществление проверок соблюдения условий, целей и порядка предоставления финансовой помощи центром заня</w:t>
      </w:r>
      <w:r w:rsidR="007C7A74">
        <w:t>тости населения и министерством труда и социального развития Новосибирской области</w:t>
      </w:r>
      <w:r w:rsidRPr="00262B9F">
        <w:br/>
        <w:t xml:space="preserve">      </w:t>
      </w:r>
    </w:p>
    <w:p w:rsidR="00493A8A" w:rsidRPr="00262B9F" w:rsidRDefault="00493A8A" w:rsidP="00493A8A">
      <w:pPr>
        <w:pStyle w:val="ae"/>
        <w:spacing w:before="0" w:beforeAutospacing="0" w:after="0" w:afterAutospacing="0"/>
      </w:pPr>
      <w:r w:rsidRPr="00262B9F">
        <w:rPr>
          <w:b/>
        </w:rPr>
        <w:t>Критериями отбора являются:</w:t>
      </w:r>
      <w:r w:rsidRPr="00262B9F">
        <w:rPr>
          <w:b/>
        </w:rPr>
        <w:br/>
      </w:r>
      <w:r w:rsidRPr="00262B9F">
        <w:t>1)</w:t>
      </w:r>
      <w:r w:rsidR="007C7A74">
        <w:t xml:space="preserve"> </w:t>
      </w:r>
      <w:r w:rsidRPr="00262B9F">
        <w:t>наличие технико-экономического обоснования избранного вида деятельности (бизнес - проекта) в краткосрочной перспективе (до одного года);</w:t>
      </w:r>
      <w:r w:rsidRPr="00262B9F">
        <w:br/>
        <w:t>2)</w:t>
      </w:r>
      <w:r w:rsidR="007C7A74">
        <w:t xml:space="preserve"> </w:t>
      </w:r>
      <w:r w:rsidRPr="00262B9F">
        <w:t>обоснованность потребнос</w:t>
      </w:r>
      <w:r w:rsidR="007C7A74">
        <w:t>ти в финансовых ресурсах для</w:t>
      </w:r>
      <w:r w:rsidRPr="00262B9F">
        <w:t xml:space="preserve"> реализации</w:t>
      </w:r>
      <w:r w:rsidR="007C7A74">
        <w:t xml:space="preserve"> бизнес-проекта</w:t>
      </w:r>
      <w:r w:rsidRPr="00262B9F">
        <w:t>;</w:t>
      </w:r>
      <w:r w:rsidRPr="00262B9F">
        <w:br/>
        <w:t xml:space="preserve">3)обеспеченность материально-технической, ресурсной </w:t>
      </w:r>
      <w:r w:rsidR="007C7A74">
        <w:t>базой для реализации бизнес-проекта</w:t>
      </w:r>
      <w:r w:rsidRPr="00262B9F">
        <w:t>;</w:t>
      </w:r>
      <w:r w:rsidRPr="00262B9F">
        <w:br/>
        <w:t>4)обоснование востребованности  товаров (работ, услуг).</w:t>
      </w:r>
    </w:p>
    <w:p w:rsidR="00493A8A" w:rsidRPr="00262B9F" w:rsidRDefault="00493A8A" w:rsidP="00493A8A">
      <w:pPr>
        <w:pStyle w:val="ae"/>
        <w:rPr>
          <w:b/>
        </w:rPr>
      </w:pPr>
      <w:r w:rsidRPr="00262B9F">
        <w:rPr>
          <w:b/>
        </w:rPr>
        <w:t xml:space="preserve">Для участия в отборе граждане предоставляют: </w:t>
      </w:r>
      <w:bookmarkStart w:id="0" w:name="_GoBack"/>
      <w:bookmarkEnd w:id="0"/>
    </w:p>
    <w:p w:rsidR="00493A8A" w:rsidRPr="00262B9F" w:rsidRDefault="00493A8A" w:rsidP="00493A8A">
      <w:pPr>
        <w:numPr>
          <w:ilvl w:val="0"/>
          <w:numId w:val="10"/>
        </w:numPr>
        <w:spacing w:before="100" w:beforeAutospacing="1" w:after="100" w:afterAutospacing="1"/>
        <w:jc w:val="both"/>
        <w:rPr>
          <w:szCs w:val="24"/>
        </w:rPr>
      </w:pPr>
      <w:r w:rsidRPr="00262B9F">
        <w:rPr>
          <w:szCs w:val="24"/>
        </w:rPr>
        <w:t>бизнес-проект избранного вида деятельнос</w:t>
      </w:r>
      <w:r w:rsidR="007C7A74">
        <w:rPr>
          <w:szCs w:val="24"/>
        </w:rPr>
        <w:t>ти с указанием расходов на начало ос</w:t>
      </w:r>
      <w:r w:rsidR="007B5BCD">
        <w:rPr>
          <w:szCs w:val="24"/>
        </w:rPr>
        <w:t>уществления предпринимательской деятельности</w:t>
      </w:r>
    </w:p>
    <w:p w:rsidR="00493A8A" w:rsidRPr="00262B9F" w:rsidRDefault="00493A8A" w:rsidP="00493A8A">
      <w:pPr>
        <w:numPr>
          <w:ilvl w:val="0"/>
          <w:numId w:val="10"/>
        </w:numPr>
        <w:spacing w:before="100" w:beforeAutospacing="1" w:after="100" w:afterAutospacing="1"/>
        <w:jc w:val="both"/>
        <w:rPr>
          <w:szCs w:val="24"/>
        </w:rPr>
      </w:pPr>
      <w:r w:rsidRPr="00262B9F">
        <w:rPr>
          <w:szCs w:val="24"/>
        </w:rPr>
        <w:t>заявка на участие (см. приложение)</w:t>
      </w:r>
    </w:p>
    <w:p w:rsidR="007F3CF5" w:rsidRPr="00262B9F" w:rsidRDefault="00493A8A" w:rsidP="007F3CF5">
      <w:pPr>
        <w:jc w:val="both"/>
        <w:rPr>
          <w:szCs w:val="24"/>
        </w:rPr>
      </w:pPr>
      <w:r w:rsidRPr="00262B9F">
        <w:rPr>
          <w:szCs w:val="24"/>
        </w:rPr>
        <w:t>Обращаем внимание, что предоставление центром занятости безработному гражданину финансовых средств на организацию малого предпринимательства и самозанятости</w:t>
      </w:r>
      <w:r w:rsidR="007C7A74">
        <w:rPr>
          <w:szCs w:val="24"/>
        </w:rPr>
        <w:t xml:space="preserve"> или на начало осуществления предпринимательской деятельности в предыдущем периоде начиная с 2009 года </w:t>
      </w:r>
      <w:r w:rsidRPr="00262B9F">
        <w:rPr>
          <w:szCs w:val="24"/>
        </w:rPr>
        <w:t xml:space="preserve"> является основанием для отказа в рассмотрении заявки. </w:t>
      </w:r>
    </w:p>
    <w:p w:rsidR="00262B9F" w:rsidRPr="00262B9F" w:rsidRDefault="00493A8A" w:rsidP="007F3CF5">
      <w:pPr>
        <w:jc w:val="both"/>
        <w:rPr>
          <w:szCs w:val="24"/>
        </w:rPr>
      </w:pPr>
      <w:r w:rsidRPr="00262B9F">
        <w:rPr>
          <w:szCs w:val="24"/>
        </w:rPr>
        <w:t>Бизнес-проекты безработных г</w:t>
      </w:r>
      <w:r w:rsidR="00F52151">
        <w:rPr>
          <w:szCs w:val="24"/>
        </w:rPr>
        <w:t xml:space="preserve">раждан оцениваются </w:t>
      </w:r>
      <w:r w:rsidRPr="00262B9F">
        <w:rPr>
          <w:szCs w:val="24"/>
        </w:rPr>
        <w:t xml:space="preserve">комиссией по каждому из установленных критериев </w:t>
      </w:r>
      <w:r w:rsidR="00F52151">
        <w:rPr>
          <w:szCs w:val="24"/>
        </w:rPr>
        <w:t xml:space="preserve"> отбора </w:t>
      </w:r>
      <w:r w:rsidRPr="00262B9F">
        <w:rPr>
          <w:szCs w:val="24"/>
        </w:rPr>
        <w:t>по бальной системе.</w:t>
      </w:r>
      <w:r w:rsidR="00262B9F" w:rsidRPr="00262B9F">
        <w:rPr>
          <w:szCs w:val="24"/>
        </w:rPr>
        <w:t xml:space="preserve"> </w:t>
      </w:r>
    </w:p>
    <w:p w:rsidR="00262B9F" w:rsidRPr="00262B9F" w:rsidRDefault="00262B9F" w:rsidP="007F3CF5">
      <w:pPr>
        <w:jc w:val="both"/>
        <w:rPr>
          <w:szCs w:val="24"/>
        </w:rPr>
      </w:pPr>
    </w:p>
    <w:p w:rsidR="007F3CF5" w:rsidRPr="00262B9F" w:rsidRDefault="00493A8A" w:rsidP="007F3CF5">
      <w:pPr>
        <w:spacing w:after="240"/>
        <w:rPr>
          <w:szCs w:val="24"/>
        </w:rPr>
      </w:pPr>
      <w:r w:rsidRPr="00262B9F">
        <w:rPr>
          <w:szCs w:val="24"/>
        </w:rPr>
        <w:t>Сроки и время приема заявок:</w:t>
      </w:r>
    </w:p>
    <w:p w:rsidR="007F3CF5" w:rsidRPr="00A10A85" w:rsidRDefault="00493A8A" w:rsidP="007F3CF5">
      <w:pPr>
        <w:spacing w:after="240"/>
        <w:jc w:val="center"/>
        <w:rPr>
          <w:sz w:val="32"/>
          <w:szCs w:val="32"/>
        </w:rPr>
      </w:pPr>
      <w:r w:rsidRPr="00A10A85">
        <w:rPr>
          <w:b/>
          <w:bCs/>
          <w:sz w:val="32"/>
          <w:szCs w:val="32"/>
        </w:rPr>
        <w:t xml:space="preserve">заявки </w:t>
      </w:r>
      <w:r w:rsidR="004B30AE" w:rsidRPr="00A10A85">
        <w:rPr>
          <w:b/>
          <w:bCs/>
          <w:sz w:val="32"/>
          <w:szCs w:val="32"/>
        </w:rPr>
        <w:t>п</w:t>
      </w:r>
      <w:r w:rsidR="00F52151">
        <w:rPr>
          <w:b/>
          <w:bCs/>
          <w:sz w:val="32"/>
          <w:szCs w:val="32"/>
        </w:rPr>
        <w:t>ринимаются с</w:t>
      </w:r>
      <w:r w:rsidR="003A7323">
        <w:rPr>
          <w:b/>
          <w:bCs/>
          <w:sz w:val="32"/>
          <w:szCs w:val="32"/>
        </w:rPr>
        <w:t xml:space="preserve"> 01 апреля по 1</w:t>
      </w:r>
      <w:r w:rsidR="00E82202">
        <w:rPr>
          <w:b/>
          <w:bCs/>
          <w:sz w:val="32"/>
          <w:szCs w:val="32"/>
        </w:rPr>
        <w:t>5 апреля</w:t>
      </w:r>
      <w:r w:rsidR="003A7323">
        <w:rPr>
          <w:b/>
          <w:bCs/>
          <w:sz w:val="32"/>
          <w:szCs w:val="32"/>
        </w:rPr>
        <w:t xml:space="preserve"> 2025</w:t>
      </w:r>
      <w:r w:rsidRPr="00A10A85">
        <w:rPr>
          <w:b/>
          <w:bCs/>
          <w:sz w:val="32"/>
          <w:szCs w:val="32"/>
        </w:rPr>
        <w:t>г</w:t>
      </w:r>
    </w:p>
    <w:p w:rsidR="00E95232" w:rsidRPr="00262B9F" w:rsidRDefault="00493A8A" w:rsidP="007F3CF5">
      <w:pPr>
        <w:jc w:val="center"/>
        <w:rPr>
          <w:szCs w:val="24"/>
        </w:rPr>
      </w:pPr>
      <w:r w:rsidRPr="00262B9F">
        <w:rPr>
          <w:szCs w:val="24"/>
        </w:rPr>
        <w:t>Место подачи заявок:</w:t>
      </w:r>
      <w:r w:rsidRPr="00262B9F">
        <w:rPr>
          <w:szCs w:val="24"/>
        </w:rPr>
        <w:br/>
        <w:t>г. Бердск ул. Ленина,40 кабинет 25 телефон 2-17-40</w:t>
      </w:r>
    </w:p>
    <w:p w:rsidR="004B30AE" w:rsidRDefault="004B30AE" w:rsidP="002157FA">
      <w:pPr>
        <w:jc w:val="both"/>
        <w:rPr>
          <w:sz w:val="28"/>
          <w:szCs w:val="28"/>
          <w:lang w:eastAsia="en-US"/>
        </w:rPr>
      </w:pPr>
    </w:p>
    <w:p w:rsidR="004B30AE" w:rsidRDefault="004B30AE" w:rsidP="002157FA">
      <w:pPr>
        <w:jc w:val="both"/>
        <w:rPr>
          <w:sz w:val="28"/>
          <w:szCs w:val="28"/>
          <w:lang w:eastAsia="en-US"/>
        </w:rPr>
      </w:pPr>
    </w:p>
    <w:p w:rsidR="00262B9F" w:rsidRDefault="00262B9F" w:rsidP="002157FA">
      <w:pPr>
        <w:jc w:val="both"/>
        <w:rPr>
          <w:sz w:val="28"/>
          <w:szCs w:val="28"/>
          <w:lang w:eastAsia="en-US"/>
        </w:rPr>
      </w:pPr>
    </w:p>
    <w:p w:rsidR="00B30EF7" w:rsidRDefault="00B30EF7" w:rsidP="002157FA">
      <w:pPr>
        <w:jc w:val="both"/>
        <w:rPr>
          <w:sz w:val="28"/>
          <w:szCs w:val="28"/>
          <w:lang w:eastAsia="en-US"/>
        </w:rPr>
      </w:pPr>
    </w:p>
    <w:p w:rsidR="00B30EF7" w:rsidRDefault="00B30EF7" w:rsidP="002157FA">
      <w:pPr>
        <w:jc w:val="both"/>
        <w:rPr>
          <w:sz w:val="28"/>
          <w:szCs w:val="28"/>
          <w:lang w:eastAsia="en-US"/>
        </w:rPr>
      </w:pPr>
    </w:p>
    <w:p w:rsidR="00F52151" w:rsidRDefault="00F52151" w:rsidP="002157FA">
      <w:pPr>
        <w:jc w:val="both"/>
        <w:rPr>
          <w:sz w:val="28"/>
          <w:szCs w:val="28"/>
          <w:lang w:eastAsia="en-US"/>
        </w:rPr>
      </w:pPr>
    </w:p>
    <w:p w:rsidR="00B30EF7" w:rsidRDefault="00B30EF7" w:rsidP="002157FA">
      <w:pPr>
        <w:jc w:val="both"/>
        <w:rPr>
          <w:sz w:val="28"/>
          <w:szCs w:val="28"/>
          <w:lang w:eastAsia="en-US"/>
        </w:rPr>
      </w:pPr>
    </w:p>
    <w:p w:rsidR="002157FA" w:rsidRDefault="00493A8A" w:rsidP="002157F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Приложение:</w:t>
      </w:r>
    </w:p>
    <w:p w:rsidR="007F3CF5" w:rsidRDefault="007F3CF5" w:rsidP="002157FA">
      <w:pPr>
        <w:jc w:val="both"/>
        <w:rPr>
          <w:sz w:val="28"/>
          <w:szCs w:val="28"/>
          <w:lang w:eastAsia="en-US"/>
        </w:rPr>
      </w:pPr>
    </w:p>
    <w:p w:rsidR="0046417F" w:rsidRPr="00667CC9" w:rsidRDefault="0046417F" w:rsidP="002157F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CC9">
        <w:rPr>
          <w:rFonts w:ascii="Times New Roman" w:hAnsi="Times New Roman" w:cs="Times New Roman"/>
          <w:sz w:val="28"/>
          <w:szCs w:val="28"/>
        </w:rPr>
        <w:t>Для участия в отборе безработные граждане представляют:</w:t>
      </w:r>
    </w:p>
    <w:p w:rsidR="00CE745C" w:rsidRDefault="0046417F" w:rsidP="004641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CC9">
        <w:rPr>
          <w:rFonts w:ascii="Times New Roman" w:hAnsi="Times New Roman" w:cs="Times New Roman"/>
          <w:sz w:val="28"/>
          <w:szCs w:val="28"/>
        </w:rPr>
        <w:t>1) заявку с указанием вида экономической деятельности, по форме</w:t>
      </w:r>
      <w:r w:rsidR="00CE745C">
        <w:rPr>
          <w:rFonts w:ascii="Times New Roman" w:hAnsi="Times New Roman" w:cs="Times New Roman"/>
          <w:sz w:val="28"/>
          <w:szCs w:val="28"/>
        </w:rPr>
        <w:t>:</w:t>
      </w:r>
    </w:p>
    <w:p w:rsidR="00CE745C" w:rsidRDefault="00CE745C" w:rsidP="00CE745C">
      <w:pPr>
        <w:tabs>
          <w:tab w:val="left" w:pos="-142"/>
          <w:tab w:val="left" w:pos="3720"/>
          <w:tab w:val="left" w:pos="4559"/>
          <w:tab w:val="left" w:pos="11340"/>
        </w:tabs>
        <w:ind w:left="3720"/>
        <w:rPr>
          <w:sz w:val="28"/>
          <w:szCs w:val="28"/>
        </w:rPr>
      </w:pPr>
    </w:p>
    <w:p w:rsidR="00F52151" w:rsidRPr="00F40883" w:rsidRDefault="00F52151" w:rsidP="00F52151">
      <w:pPr>
        <w:widowControl w:val="0"/>
        <w:autoSpaceDE w:val="0"/>
        <w:autoSpaceDN w:val="0"/>
        <w:adjustRightInd w:val="0"/>
        <w:ind w:left="5103"/>
        <w:jc w:val="both"/>
        <w:rPr>
          <w:szCs w:val="24"/>
        </w:rPr>
      </w:pPr>
      <w:r w:rsidRPr="00F40883">
        <w:rPr>
          <w:szCs w:val="24"/>
        </w:rPr>
        <w:t>В комиссию по отбору граждан, признанных в</w:t>
      </w:r>
      <w:r>
        <w:rPr>
          <w:szCs w:val="24"/>
        </w:rPr>
        <w:t> </w:t>
      </w:r>
      <w:r w:rsidRPr="00F40883">
        <w:rPr>
          <w:szCs w:val="24"/>
        </w:rPr>
        <w:t>установленном порядке безработными, и граждан, признанных в установленном порядке безработными, прошедших профессиональное обучение или получивших дополнительное профессиональное образование по направлению государственных казенных учреждений Новосибирской области центров занятости населения, для предоставления единовременной финансовой помощи на начало</w:t>
      </w:r>
      <w:r>
        <w:rPr>
          <w:sz w:val="28"/>
          <w:szCs w:val="28"/>
        </w:rPr>
        <w:t xml:space="preserve"> </w:t>
      </w:r>
      <w:r w:rsidRPr="00F40883">
        <w:rPr>
          <w:szCs w:val="24"/>
        </w:rPr>
        <w:t xml:space="preserve">осуществления предпринимательской деятельности </w:t>
      </w:r>
    </w:p>
    <w:p w:rsidR="00F52151" w:rsidRPr="00F40883" w:rsidRDefault="00F52151" w:rsidP="00F52151">
      <w:pPr>
        <w:widowControl w:val="0"/>
        <w:autoSpaceDE w:val="0"/>
        <w:autoSpaceDN w:val="0"/>
        <w:adjustRightInd w:val="0"/>
        <w:ind w:left="5103"/>
        <w:jc w:val="both"/>
        <w:rPr>
          <w:szCs w:val="24"/>
        </w:rPr>
      </w:pPr>
      <w:r w:rsidRPr="00F40883">
        <w:rPr>
          <w:szCs w:val="24"/>
        </w:rPr>
        <w:t>______________________________________</w:t>
      </w:r>
      <w:r>
        <w:rPr>
          <w:szCs w:val="24"/>
        </w:rPr>
        <w:t>__</w:t>
      </w:r>
    </w:p>
    <w:p w:rsidR="00F52151" w:rsidRPr="00E93A62" w:rsidRDefault="00F52151" w:rsidP="00F52151">
      <w:pPr>
        <w:widowControl w:val="0"/>
        <w:autoSpaceDE w:val="0"/>
        <w:autoSpaceDN w:val="0"/>
        <w:adjustRightInd w:val="0"/>
        <w:ind w:left="5103"/>
        <w:jc w:val="center"/>
        <w:rPr>
          <w:sz w:val="20"/>
        </w:rPr>
      </w:pPr>
      <w:r w:rsidRPr="00E93A62">
        <w:rPr>
          <w:sz w:val="20"/>
        </w:rPr>
        <w:t>(наименование центра занятости)</w:t>
      </w:r>
    </w:p>
    <w:p w:rsidR="00F52151" w:rsidRPr="00F40883" w:rsidRDefault="00F52151" w:rsidP="00F52151">
      <w:pPr>
        <w:widowControl w:val="0"/>
        <w:autoSpaceDE w:val="0"/>
        <w:autoSpaceDN w:val="0"/>
        <w:adjustRightInd w:val="0"/>
        <w:ind w:left="5103"/>
        <w:jc w:val="both"/>
        <w:rPr>
          <w:szCs w:val="24"/>
        </w:rPr>
      </w:pPr>
    </w:p>
    <w:p w:rsidR="00F52151" w:rsidRPr="00F40883" w:rsidRDefault="00F52151" w:rsidP="00F52151">
      <w:pPr>
        <w:widowControl w:val="0"/>
        <w:autoSpaceDE w:val="0"/>
        <w:autoSpaceDN w:val="0"/>
        <w:adjustRightInd w:val="0"/>
        <w:ind w:left="5103"/>
        <w:jc w:val="both"/>
        <w:rPr>
          <w:szCs w:val="24"/>
        </w:rPr>
      </w:pPr>
      <w:r w:rsidRPr="00F40883">
        <w:rPr>
          <w:szCs w:val="24"/>
        </w:rPr>
        <w:t>от______________________________________</w:t>
      </w:r>
    </w:p>
    <w:p w:rsidR="00F52151" w:rsidRPr="00E93A62" w:rsidRDefault="00F52151" w:rsidP="00F52151">
      <w:pPr>
        <w:widowControl w:val="0"/>
        <w:autoSpaceDE w:val="0"/>
        <w:autoSpaceDN w:val="0"/>
        <w:adjustRightInd w:val="0"/>
        <w:ind w:left="5103"/>
        <w:jc w:val="both"/>
        <w:rPr>
          <w:sz w:val="20"/>
        </w:rPr>
      </w:pPr>
      <w:r>
        <w:rPr>
          <w:sz w:val="20"/>
        </w:rPr>
        <w:t xml:space="preserve">      </w:t>
      </w:r>
      <w:r w:rsidRPr="00E93A62">
        <w:rPr>
          <w:sz w:val="20"/>
        </w:rPr>
        <w:t>(фамилия, имя, отчество (последнее – при наличии)</w:t>
      </w:r>
    </w:p>
    <w:p w:rsidR="00F52151" w:rsidRPr="00F40883" w:rsidRDefault="00F52151" w:rsidP="00F52151">
      <w:pPr>
        <w:widowControl w:val="0"/>
        <w:autoSpaceDE w:val="0"/>
        <w:autoSpaceDN w:val="0"/>
        <w:adjustRightInd w:val="0"/>
        <w:ind w:left="5103"/>
        <w:jc w:val="both"/>
        <w:rPr>
          <w:szCs w:val="24"/>
        </w:rPr>
      </w:pPr>
      <w:r w:rsidRPr="00F40883">
        <w:rPr>
          <w:szCs w:val="24"/>
        </w:rPr>
        <w:t>________________________________________</w:t>
      </w:r>
    </w:p>
    <w:p w:rsidR="00F52151" w:rsidRDefault="00F52151" w:rsidP="00F52151">
      <w:pPr>
        <w:widowControl w:val="0"/>
        <w:autoSpaceDE w:val="0"/>
        <w:autoSpaceDN w:val="0"/>
        <w:adjustRightInd w:val="0"/>
        <w:ind w:left="5103"/>
        <w:jc w:val="both"/>
        <w:rPr>
          <w:szCs w:val="24"/>
        </w:rPr>
      </w:pPr>
      <w:r w:rsidRPr="00F40883">
        <w:rPr>
          <w:szCs w:val="24"/>
        </w:rPr>
        <w:t xml:space="preserve">проживающего по адресу: </w:t>
      </w:r>
    </w:p>
    <w:p w:rsidR="00F52151" w:rsidRPr="00F40883" w:rsidRDefault="00F52151" w:rsidP="00F52151">
      <w:pPr>
        <w:widowControl w:val="0"/>
        <w:autoSpaceDE w:val="0"/>
        <w:autoSpaceDN w:val="0"/>
        <w:adjustRightInd w:val="0"/>
        <w:ind w:left="5103"/>
        <w:jc w:val="both"/>
        <w:rPr>
          <w:szCs w:val="24"/>
        </w:rPr>
      </w:pPr>
      <w:r w:rsidRPr="00F40883">
        <w:rPr>
          <w:szCs w:val="24"/>
        </w:rPr>
        <w:t>________________________________________</w:t>
      </w:r>
    </w:p>
    <w:p w:rsidR="00F52151" w:rsidRPr="00F40883" w:rsidRDefault="00F52151" w:rsidP="00F52151">
      <w:pPr>
        <w:widowControl w:val="0"/>
        <w:autoSpaceDE w:val="0"/>
        <w:autoSpaceDN w:val="0"/>
        <w:adjustRightInd w:val="0"/>
        <w:ind w:left="5103"/>
        <w:jc w:val="both"/>
        <w:rPr>
          <w:szCs w:val="24"/>
        </w:rPr>
      </w:pPr>
      <w:r w:rsidRPr="00F40883">
        <w:rPr>
          <w:szCs w:val="24"/>
        </w:rPr>
        <w:t>________________________________</w:t>
      </w:r>
      <w:r>
        <w:rPr>
          <w:szCs w:val="24"/>
        </w:rPr>
        <w:t>_______</w:t>
      </w:r>
      <w:r w:rsidRPr="00F40883">
        <w:rPr>
          <w:szCs w:val="24"/>
        </w:rPr>
        <w:t>,</w:t>
      </w:r>
    </w:p>
    <w:p w:rsidR="00F52151" w:rsidRPr="00F40883" w:rsidRDefault="00F52151" w:rsidP="00F52151">
      <w:pPr>
        <w:widowControl w:val="0"/>
        <w:autoSpaceDE w:val="0"/>
        <w:autoSpaceDN w:val="0"/>
        <w:adjustRightInd w:val="0"/>
        <w:ind w:left="5103"/>
        <w:jc w:val="both"/>
        <w:rPr>
          <w:szCs w:val="24"/>
        </w:rPr>
      </w:pPr>
    </w:p>
    <w:p w:rsidR="00F52151" w:rsidRPr="00F40883" w:rsidRDefault="00F52151" w:rsidP="00F52151">
      <w:pPr>
        <w:widowControl w:val="0"/>
        <w:autoSpaceDE w:val="0"/>
        <w:autoSpaceDN w:val="0"/>
        <w:adjustRightInd w:val="0"/>
        <w:ind w:left="5103"/>
        <w:jc w:val="both"/>
        <w:rPr>
          <w:szCs w:val="24"/>
        </w:rPr>
      </w:pPr>
      <w:r w:rsidRPr="00F40883">
        <w:rPr>
          <w:szCs w:val="24"/>
        </w:rPr>
        <w:t>зарегистрированного в качестве безработного</w:t>
      </w:r>
    </w:p>
    <w:p w:rsidR="00F52151" w:rsidRPr="00E93A62" w:rsidRDefault="00F52151" w:rsidP="00F52151">
      <w:pPr>
        <w:widowControl w:val="0"/>
        <w:autoSpaceDE w:val="0"/>
        <w:autoSpaceDN w:val="0"/>
        <w:adjustRightInd w:val="0"/>
        <w:ind w:left="5103"/>
        <w:jc w:val="both"/>
        <w:rPr>
          <w:szCs w:val="24"/>
        </w:rPr>
      </w:pPr>
      <w:r w:rsidRPr="00F40883">
        <w:rPr>
          <w:szCs w:val="24"/>
        </w:rPr>
        <w:t xml:space="preserve"> «___» ____________ 20 __ г.</w:t>
      </w:r>
    </w:p>
    <w:p w:rsidR="00F52151" w:rsidRDefault="00F52151" w:rsidP="00F521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174"/>
      <w:bookmarkEnd w:id="1"/>
    </w:p>
    <w:p w:rsidR="00F52151" w:rsidRPr="00E93A62" w:rsidRDefault="00F52151" w:rsidP="00F5215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3A62">
        <w:rPr>
          <w:b/>
          <w:sz w:val="28"/>
          <w:szCs w:val="28"/>
        </w:rPr>
        <w:t>ЗАЯВКА</w:t>
      </w:r>
    </w:p>
    <w:p w:rsidR="00F52151" w:rsidRPr="00FD7712" w:rsidRDefault="00F52151" w:rsidP="00F521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2151" w:rsidRPr="00FD7712" w:rsidRDefault="00F52151" w:rsidP="00F521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712">
        <w:rPr>
          <w:sz w:val="28"/>
          <w:szCs w:val="28"/>
        </w:rPr>
        <w:t>Прошу допустить меня к участию в отборе</w:t>
      </w:r>
      <w:r>
        <w:rPr>
          <w:sz w:val="28"/>
          <w:szCs w:val="28"/>
        </w:rPr>
        <w:t xml:space="preserve"> </w:t>
      </w:r>
      <w:r w:rsidRPr="00FD7712">
        <w:rPr>
          <w:sz w:val="28"/>
          <w:szCs w:val="28"/>
        </w:rPr>
        <w:t xml:space="preserve">для предоставления единовременной финансовой помощи </w:t>
      </w:r>
      <w:r>
        <w:rPr>
          <w:sz w:val="28"/>
          <w:szCs w:val="28"/>
        </w:rPr>
        <w:t>на начало осуществления предпринимательской деятельности</w:t>
      </w:r>
      <w:r w:rsidRPr="00FD7712">
        <w:rPr>
          <w:sz w:val="28"/>
          <w:szCs w:val="28"/>
        </w:rPr>
        <w:t xml:space="preserve"> в соответствии с технико-экономическим обоснованием (бизнес-проектом)</w:t>
      </w:r>
    </w:p>
    <w:p w:rsidR="00F52151" w:rsidRPr="00FD7712" w:rsidRDefault="00F52151" w:rsidP="00F521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7712"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F52151" w:rsidRPr="00936D89" w:rsidRDefault="00F52151" w:rsidP="00F52151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936D89">
        <w:rPr>
          <w:sz w:val="20"/>
        </w:rPr>
        <w:t>(наименование бизнес-проекта)</w:t>
      </w:r>
    </w:p>
    <w:p w:rsidR="00F52151" w:rsidRPr="00FD7712" w:rsidRDefault="00F52151" w:rsidP="00F521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7712"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F52151" w:rsidRPr="00FD7712" w:rsidRDefault="00F52151" w:rsidP="00F521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7712">
        <w:rPr>
          <w:sz w:val="28"/>
          <w:szCs w:val="28"/>
        </w:rPr>
        <w:t>______________________________________________________________________</w:t>
      </w:r>
    </w:p>
    <w:p w:rsidR="00F52151" w:rsidRPr="00936D89" w:rsidRDefault="00F52151" w:rsidP="00F52151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936D89">
        <w:rPr>
          <w:sz w:val="20"/>
        </w:rPr>
        <w:t>(указать вид деятельности)</w:t>
      </w:r>
    </w:p>
    <w:p w:rsidR="00F52151" w:rsidRDefault="00F52151" w:rsidP="00F521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2151" w:rsidRDefault="00F52151" w:rsidP="00F521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2151" w:rsidRPr="006F710D" w:rsidRDefault="00F52151" w:rsidP="00F521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отбора прошу уведомить меня _______________________________</w:t>
      </w:r>
    </w:p>
    <w:p w:rsidR="00F52151" w:rsidRDefault="00F52151" w:rsidP="00F521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F52151" w:rsidRDefault="00F52151" w:rsidP="00F52151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377CD9">
        <w:rPr>
          <w:sz w:val="20"/>
        </w:rPr>
        <w:t>(указать предполагаемый способ уведомления)</w:t>
      </w:r>
    </w:p>
    <w:p w:rsidR="00F52151" w:rsidRDefault="00F52151" w:rsidP="00F52151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F52151" w:rsidRPr="006A1CE3" w:rsidRDefault="00F52151" w:rsidP="00F52151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F52151" w:rsidRDefault="00F52151" w:rsidP="00F521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Участие в собеседовании (выбрать и отметить один из предложенных вариантов):</w:t>
      </w:r>
    </w:p>
    <w:p w:rsidR="00F52151" w:rsidRDefault="00F52151" w:rsidP="00F52151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1) согласен на участие в собеседовании на заседании комиссии:</w:t>
      </w:r>
    </w:p>
    <w:p w:rsidR="00F52151" w:rsidRDefault="00F52151" w:rsidP="00F52151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780"/>
      </w:tblGrid>
      <w:tr w:rsidR="00F52151" w:rsidRPr="00763808" w:rsidTr="00064693">
        <w:trPr>
          <w:trHeight w:val="333"/>
          <w:jc w:val="center"/>
        </w:trPr>
        <w:tc>
          <w:tcPr>
            <w:tcW w:w="6597" w:type="dxa"/>
            <w:gridSpan w:val="2"/>
            <w:shd w:val="clear" w:color="auto" w:fill="auto"/>
          </w:tcPr>
          <w:p w:rsidR="00F52151" w:rsidRPr="00763808" w:rsidRDefault="00F52151" w:rsidP="00064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3808">
              <w:rPr>
                <w:sz w:val="28"/>
                <w:szCs w:val="28"/>
              </w:rPr>
              <w:t>Форма проведения</w:t>
            </w:r>
          </w:p>
        </w:tc>
      </w:tr>
      <w:tr w:rsidR="00F52151" w:rsidRPr="00763808" w:rsidTr="00064693">
        <w:trPr>
          <w:trHeight w:val="333"/>
          <w:jc w:val="center"/>
        </w:trPr>
        <w:tc>
          <w:tcPr>
            <w:tcW w:w="817" w:type="dxa"/>
            <w:shd w:val="clear" w:color="auto" w:fill="auto"/>
          </w:tcPr>
          <w:p w:rsidR="00F52151" w:rsidRPr="00763808" w:rsidRDefault="00F52151" w:rsidP="00064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0" w:type="dxa"/>
            <w:shd w:val="clear" w:color="auto" w:fill="auto"/>
          </w:tcPr>
          <w:p w:rsidR="00F52151" w:rsidRPr="00763808" w:rsidRDefault="00F52151" w:rsidP="00064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3808">
              <w:rPr>
                <w:sz w:val="28"/>
                <w:szCs w:val="28"/>
              </w:rPr>
              <w:t>очно</w:t>
            </w:r>
          </w:p>
        </w:tc>
      </w:tr>
      <w:tr w:rsidR="00F52151" w:rsidRPr="00763808" w:rsidTr="00064693">
        <w:trPr>
          <w:trHeight w:val="349"/>
          <w:jc w:val="center"/>
        </w:trPr>
        <w:tc>
          <w:tcPr>
            <w:tcW w:w="817" w:type="dxa"/>
            <w:shd w:val="clear" w:color="auto" w:fill="auto"/>
          </w:tcPr>
          <w:p w:rsidR="00F52151" w:rsidRPr="00763808" w:rsidRDefault="00F52151" w:rsidP="00064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0" w:type="dxa"/>
            <w:shd w:val="clear" w:color="auto" w:fill="auto"/>
          </w:tcPr>
          <w:p w:rsidR="00F52151" w:rsidRPr="00763808" w:rsidRDefault="00F52151" w:rsidP="00064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3808">
              <w:rPr>
                <w:sz w:val="28"/>
                <w:szCs w:val="28"/>
              </w:rPr>
              <w:t>видео-конференц-связь</w:t>
            </w:r>
          </w:p>
        </w:tc>
      </w:tr>
    </w:tbl>
    <w:p w:rsidR="00F52151" w:rsidRDefault="00F52151" w:rsidP="00F52151">
      <w:pPr>
        <w:widowControl w:val="0"/>
        <w:autoSpaceDE w:val="0"/>
        <w:autoSpaceDN w:val="0"/>
        <w:adjustRightInd w:val="0"/>
      </w:pPr>
      <w:r>
        <w:t xml:space="preserve">                              </w:t>
      </w:r>
      <w:r w:rsidRPr="003705E2">
        <w:t>(</w:t>
      </w:r>
      <w:r>
        <w:t xml:space="preserve">отметить </w:t>
      </w:r>
      <w:r>
        <w:rPr>
          <w:lang w:val="en-US"/>
        </w:rPr>
        <w:t>V</w:t>
      </w:r>
      <w:r w:rsidRPr="003705E2">
        <w:t>)</w:t>
      </w:r>
    </w:p>
    <w:p w:rsidR="00F52151" w:rsidRDefault="00F52151" w:rsidP="00F52151">
      <w:pPr>
        <w:widowControl w:val="0"/>
        <w:autoSpaceDE w:val="0"/>
        <w:autoSpaceDN w:val="0"/>
        <w:adjustRightInd w:val="0"/>
      </w:pPr>
    </w:p>
    <w:p w:rsidR="00F52151" w:rsidRDefault="00F52151" w:rsidP="00F52151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2) н</w:t>
      </w:r>
      <w:r w:rsidRPr="00AD6009">
        <w:rPr>
          <w:sz w:val="28"/>
          <w:szCs w:val="28"/>
        </w:rPr>
        <w:t>е согласен на участие в собеседовании</w:t>
      </w:r>
      <w:r>
        <w:rPr>
          <w:sz w:val="28"/>
          <w:szCs w:val="28"/>
        </w:rPr>
        <w:t>.</w:t>
      </w:r>
    </w:p>
    <w:p w:rsidR="00F52151" w:rsidRPr="00AD6009" w:rsidRDefault="00F52151" w:rsidP="00F52151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F52151" w:rsidRDefault="00F52151" w:rsidP="00F521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37179">
        <w:rPr>
          <w:sz w:val="28"/>
          <w:szCs w:val="28"/>
        </w:rPr>
        <w:t>оглас</w:t>
      </w:r>
      <w:r>
        <w:rPr>
          <w:sz w:val="28"/>
          <w:szCs w:val="28"/>
        </w:rPr>
        <w:t>ен</w:t>
      </w:r>
      <w:r w:rsidRPr="00837179">
        <w:rPr>
          <w:sz w:val="28"/>
          <w:szCs w:val="28"/>
        </w:rPr>
        <w:t xml:space="preserve"> </w:t>
      </w:r>
      <w:r>
        <w:rPr>
          <w:sz w:val="28"/>
          <w:szCs w:val="28"/>
        </w:rPr>
        <w:t>/ не согласен (нужное подчеркнуть) на осуществление</w:t>
      </w:r>
      <w:r w:rsidRPr="00837179">
        <w:rPr>
          <w:sz w:val="28"/>
          <w:szCs w:val="28"/>
        </w:rPr>
        <w:t xml:space="preserve"> проверок соблюдения условий, целей и порядка предоставления финансовой помощи центром занятости и министерством труда и социального развития Новосибирской области</w:t>
      </w:r>
      <w:r>
        <w:rPr>
          <w:sz w:val="28"/>
          <w:szCs w:val="28"/>
        </w:rPr>
        <w:t>.</w:t>
      </w:r>
    </w:p>
    <w:p w:rsidR="00F52151" w:rsidRDefault="00F52151" w:rsidP="00F521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2151" w:rsidRDefault="00F52151" w:rsidP="00F521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2151" w:rsidRDefault="00F52151" w:rsidP="00F521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2151" w:rsidRPr="00FD7712" w:rsidRDefault="00F52151" w:rsidP="00F521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7712">
        <w:rPr>
          <w:sz w:val="28"/>
          <w:szCs w:val="28"/>
        </w:rPr>
        <w:t>Бизнес-проект на ______ листах прилагаю.</w:t>
      </w:r>
    </w:p>
    <w:p w:rsidR="00F52151" w:rsidRPr="00FD7712" w:rsidRDefault="00F52151" w:rsidP="00F52151">
      <w:pPr>
        <w:widowControl w:val="0"/>
        <w:autoSpaceDE w:val="0"/>
        <w:autoSpaceDN w:val="0"/>
        <w:adjustRightInd w:val="0"/>
        <w:ind w:left="2127"/>
        <w:jc w:val="both"/>
        <w:rPr>
          <w:sz w:val="28"/>
          <w:szCs w:val="28"/>
        </w:rPr>
      </w:pPr>
      <w:r w:rsidRPr="00FD7712">
        <w:rPr>
          <w:sz w:val="28"/>
          <w:szCs w:val="28"/>
        </w:rPr>
        <w:t xml:space="preserve">                                                               ________________________</w:t>
      </w:r>
    </w:p>
    <w:p w:rsidR="00F52151" w:rsidRPr="00936D89" w:rsidRDefault="00F52151" w:rsidP="00F52151">
      <w:pPr>
        <w:widowControl w:val="0"/>
        <w:autoSpaceDE w:val="0"/>
        <w:autoSpaceDN w:val="0"/>
        <w:adjustRightInd w:val="0"/>
        <w:ind w:left="2127"/>
        <w:jc w:val="both"/>
        <w:rPr>
          <w:sz w:val="20"/>
        </w:rPr>
      </w:pPr>
      <w:r w:rsidRPr="00936D89">
        <w:rPr>
          <w:sz w:val="20"/>
        </w:rPr>
        <w:t xml:space="preserve">                                                                                </w:t>
      </w:r>
      <w:r>
        <w:rPr>
          <w:sz w:val="20"/>
        </w:rPr>
        <w:t xml:space="preserve">                                      </w:t>
      </w:r>
      <w:r w:rsidRPr="00936D89">
        <w:rPr>
          <w:sz w:val="20"/>
        </w:rPr>
        <w:t xml:space="preserve"> (подпись)</w:t>
      </w:r>
    </w:p>
    <w:p w:rsidR="00F52151" w:rsidRPr="00FD7712" w:rsidRDefault="00F52151" w:rsidP="00F52151">
      <w:pPr>
        <w:widowControl w:val="0"/>
        <w:autoSpaceDE w:val="0"/>
        <w:autoSpaceDN w:val="0"/>
        <w:adjustRightInd w:val="0"/>
        <w:ind w:left="2127"/>
        <w:jc w:val="both"/>
        <w:rPr>
          <w:sz w:val="28"/>
          <w:szCs w:val="28"/>
        </w:rPr>
      </w:pPr>
    </w:p>
    <w:p w:rsidR="00F52151" w:rsidRPr="00FD7712" w:rsidRDefault="00F52151" w:rsidP="00F52151">
      <w:pPr>
        <w:widowControl w:val="0"/>
        <w:autoSpaceDE w:val="0"/>
        <w:autoSpaceDN w:val="0"/>
        <w:adjustRightInd w:val="0"/>
        <w:ind w:left="2127"/>
        <w:jc w:val="both"/>
        <w:rPr>
          <w:sz w:val="28"/>
          <w:szCs w:val="28"/>
        </w:rPr>
      </w:pPr>
      <w:r w:rsidRPr="00FD7712">
        <w:rPr>
          <w:sz w:val="28"/>
          <w:szCs w:val="28"/>
        </w:rPr>
        <w:t xml:space="preserve">                                                              «___» ___________ 20___ г.</w:t>
      </w:r>
    </w:p>
    <w:p w:rsidR="00CE745C" w:rsidRDefault="00CE745C" w:rsidP="00CE745C">
      <w:pPr>
        <w:tabs>
          <w:tab w:val="left" w:pos="-142"/>
          <w:tab w:val="left" w:pos="5280"/>
          <w:tab w:val="left" w:pos="6600"/>
          <w:tab w:val="left" w:pos="11340"/>
        </w:tabs>
        <w:jc w:val="center"/>
        <w:rPr>
          <w:sz w:val="28"/>
          <w:szCs w:val="28"/>
        </w:rPr>
      </w:pPr>
    </w:p>
    <w:p w:rsidR="00CE745C" w:rsidRDefault="00CE745C" w:rsidP="00CE745C">
      <w:pPr>
        <w:tabs>
          <w:tab w:val="left" w:pos="-142"/>
          <w:tab w:val="left" w:pos="5280"/>
          <w:tab w:val="left" w:pos="6600"/>
          <w:tab w:val="left" w:pos="11340"/>
        </w:tabs>
        <w:jc w:val="center"/>
        <w:rPr>
          <w:sz w:val="28"/>
          <w:szCs w:val="28"/>
        </w:rPr>
      </w:pPr>
    </w:p>
    <w:p w:rsidR="00CE745C" w:rsidRDefault="00CE745C" w:rsidP="00F52151">
      <w:pPr>
        <w:pStyle w:val="aa"/>
        <w:numPr>
          <w:ilvl w:val="0"/>
          <w:numId w:val="9"/>
        </w:numPr>
        <w:tabs>
          <w:tab w:val="left" w:pos="-142"/>
          <w:tab w:val="left" w:pos="5280"/>
          <w:tab w:val="left" w:pos="6600"/>
          <w:tab w:val="left" w:pos="11340"/>
        </w:tabs>
        <w:jc w:val="both"/>
        <w:rPr>
          <w:sz w:val="28"/>
          <w:szCs w:val="28"/>
        </w:rPr>
      </w:pPr>
      <w:r w:rsidRPr="00F52151">
        <w:rPr>
          <w:sz w:val="28"/>
          <w:szCs w:val="28"/>
        </w:rPr>
        <w:t xml:space="preserve">бизнес-проект избранного вида деятельности с указанием расходов </w:t>
      </w:r>
      <w:r w:rsidR="00F52151" w:rsidRPr="00F52151">
        <w:rPr>
          <w:sz w:val="28"/>
          <w:szCs w:val="28"/>
        </w:rPr>
        <w:t xml:space="preserve"> на начало осуществления предпринимательской деятельности 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jc w:val="center"/>
        <w:rPr>
          <w:sz w:val="28"/>
          <w:szCs w:val="28"/>
        </w:rPr>
      </w:pP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b/>
          <w:sz w:val="28"/>
          <w:szCs w:val="28"/>
        </w:rPr>
      </w:pPr>
      <w:r w:rsidRPr="00F52151">
        <w:rPr>
          <w:b/>
          <w:sz w:val="28"/>
          <w:szCs w:val="28"/>
        </w:rPr>
        <w:t>БИЗНЕС-ПРОЕКТ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_______________________________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center"/>
        <w:rPr>
          <w:sz w:val="20"/>
        </w:rPr>
      </w:pPr>
      <w:r w:rsidRPr="00F52151">
        <w:rPr>
          <w:sz w:val="20"/>
        </w:rPr>
        <w:t>(фамилия имя отчество (последнее – при наличии) разработчика)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1. Титульный лист и резюме: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краткое наименование бизнес-проекта;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фамилия, имя, отчество (последнее – при наличии) безработного гражданина;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суть предпринимательского проекта (3–5 строк);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место реализации бизнес-проекта;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сметная стоимость предпринимательского проекта;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срок реализации предпринимательского проекта;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срок окупаемости предпринимательского проекта;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заявление о конфиденциальности бизнес-проекта (о коммерческой тайне);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дата составления и подпись разработчика бизнес-проекта;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адрес, телефон, факс, e-mail.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2. Сведения о бизнес-проекте: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подробное описание производимых товаров (работ, услуг);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lastRenderedPageBreak/>
        <w:t>описание материально-технической, ресурсной базы для реализации бизнес-проекта (в том числе уровень квалификации персонала, реализующего предпринимательский проект);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анализ рынка сбыта и конкурентов.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3. План маркетинга и продаж.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4. Производственный план.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5. Оперативный план (с приложением календарного плана мероприятий реализации бизнес-проекта).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Календарный план реализации бизнес-проекта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907"/>
        <w:gridCol w:w="2551"/>
        <w:gridCol w:w="2693"/>
      </w:tblGrid>
      <w:tr w:rsidR="00F52151" w:rsidRPr="00F52151" w:rsidTr="00064693">
        <w:trPr>
          <w:jc w:val="center"/>
        </w:trPr>
        <w:tc>
          <w:tcPr>
            <w:tcW w:w="624" w:type="dxa"/>
          </w:tcPr>
          <w:p w:rsidR="00F52151" w:rsidRPr="00F52151" w:rsidRDefault="00F52151" w:rsidP="00F52151">
            <w:pPr>
              <w:tabs>
                <w:tab w:val="left" w:pos="-142"/>
                <w:tab w:val="left" w:pos="5280"/>
                <w:tab w:val="left" w:pos="6600"/>
                <w:tab w:val="left" w:pos="11340"/>
              </w:tabs>
              <w:ind w:left="360"/>
              <w:jc w:val="both"/>
              <w:rPr>
                <w:sz w:val="28"/>
                <w:szCs w:val="28"/>
              </w:rPr>
            </w:pPr>
            <w:r w:rsidRPr="00F52151">
              <w:rPr>
                <w:sz w:val="28"/>
                <w:szCs w:val="28"/>
              </w:rPr>
              <w:t>№ п/п</w:t>
            </w:r>
          </w:p>
        </w:tc>
        <w:tc>
          <w:tcPr>
            <w:tcW w:w="3907" w:type="dxa"/>
          </w:tcPr>
          <w:p w:rsidR="00F52151" w:rsidRPr="00F52151" w:rsidRDefault="00F52151" w:rsidP="00F52151">
            <w:pPr>
              <w:tabs>
                <w:tab w:val="left" w:pos="-142"/>
                <w:tab w:val="left" w:pos="5280"/>
                <w:tab w:val="left" w:pos="6600"/>
                <w:tab w:val="left" w:pos="11340"/>
              </w:tabs>
              <w:ind w:left="360"/>
              <w:jc w:val="both"/>
              <w:rPr>
                <w:sz w:val="28"/>
                <w:szCs w:val="28"/>
              </w:rPr>
            </w:pPr>
            <w:r w:rsidRPr="00F52151">
              <w:rPr>
                <w:sz w:val="28"/>
                <w:szCs w:val="28"/>
              </w:rPr>
              <w:t>Наименование этапа, его краткая характеристика</w:t>
            </w:r>
          </w:p>
        </w:tc>
        <w:tc>
          <w:tcPr>
            <w:tcW w:w="2551" w:type="dxa"/>
          </w:tcPr>
          <w:p w:rsidR="00F52151" w:rsidRPr="00F52151" w:rsidRDefault="00F52151" w:rsidP="00F52151">
            <w:pPr>
              <w:tabs>
                <w:tab w:val="left" w:pos="-142"/>
                <w:tab w:val="left" w:pos="5280"/>
                <w:tab w:val="left" w:pos="6600"/>
                <w:tab w:val="left" w:pos="11340"/>
              </w:tabs>
              <w:ind w:left="360"/>
              <w:jc w:val="both"/>
              <w:rPr>
                <w:sz w:val="28"/>
                <w:szCs w:val="28"/>
              </w:rPr>
            </w:pPr>
            <w:r w:rsidRPr="00F52151">
              <w:rPr>
                <w:sz w:val="28"/>
                <w:szCs w:val="28"/>
              </w:rPr>
              <w:t>Начало этапа</w:t>
            </w:r>
          </w:p>
        </w:tc>
        <w:tc>
          <w:tcPr>
            <w:tcW w:w="2693" w:type="dxa"/>
          </w:tcPr>
          <w:p w:rsidR="00F52151" w:rsidRPr="00F52151" w:rsidRDefault="00F52151" w:rsidP="00F52151">
            <w:pPr>
              <w:tabs>
                <w:tab w:val="left" w:pos="-142"/>
                <w:tab w:val="left" w:pos="5280"/>
                <w:tab w:val="left" w:pos="6600"/>
                <w:tab w:val="left" w:pos="11340"/>
              </w:tabs>
              <w:ind w:left="360"/>
              <w:jc w:val="both"/>
              <w:rPr>
                <w:sz w:val="28"/>
                <w:szCs w:val="28"/>
              </w:rPr>
            </w:pPr>
            <w:r w:rsidRPr="00F52151">
              <w:rPr>
                <w:sz w:val="28"/>
                <w:szCs w:val="28"/>
              </w:rPr>
              <w:t>Завершение этапа</w:t>
            </w:r>
          </w:p>
        </w:tc>
      </w:tr>
      <w:tr w:rsidR="00F52151" w:rsidRPr="00F52151" w:rsidTr="00064693">
        <w:trPr>
          <w:jc w:val="center"/>
        </w:trPr>
        <w:tc>
          <w:tcPr>
            <w:tcW w:w="624" w:type="dxa"/>
          </w:tcPr>
          <w:p w:rsidR="00F52151" w:rsidRPr="00F52151" w:rsidRDefault="00F52151" w:rsidP="00F52151">
            <w:pPr>
              <w:tabs>
                <w:tab w:val="left" w:pos="-142"/>
                <w:tab w:val="left" w:pos="5280"/>
                <w:tab w:val="left" w:pos="6600"/>
                <w:tab w:val="left" w:pos="11340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907" w:type="dxa"/>
          </w:tcPr>
          <w:p w:rsidR="00F52151" w:rsidRPr="00F52151" w:rsidRDefault="00F52151" w:rsidP="00F52151">
            <w:pPr>
              <w:tabs>
                <w:tab w:val="left" w:pos="-142"/>
                <w:tab w:val="left" w:pos="5280"/>
                <w:tab w:val="left" w:pos="6600"/>
                <w:tab w:val="left" w:pos="11340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52151" w:rsidRPr="00F52151" w:rsidRDefault="00F52151" w:rsidP="00F52151">
            <w:pPr>
              <w:tabs>
                <w:tab w:val="left" w:pos="-142"/>
                <w:tab w:val="left" w:pos="5280"/>
                <w:tab w:val="left" w:pos="6600"/>
                <w:tab w:val="left" w:pos="11340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52151" w:rsidRPr="00F52151" w:rsidRDefault="00F52151" w:rsidP="00F52151">
            <w:pPr>
              <w:tabs>
                <w:tab w:val="left" w:pos="-142"/>
                <w:tab w:val="left" w:pos="5280"/>
                <w:tab w:val="left" w:pos="6600"/>
                <w:tab w:val="left" w:pos="11340"/>
              </w:tabs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F52151" w:rsidRPr="00F52151" w:rsidTr="00064693">
        <w:trPr>
          <w:jc w:val="center"/>
        </w:trPr>
        <w:tc>
          <w:tcPr>
            <w:tcW w:w="624" w:type="dxa"/>
          </w:tcPr>
          <w:p w:rsidR="00F52151" w:rsidRPr="00F52151" w:rsidRDefault="00F52151" w:rsidP="00F52151">
            <w:pPr>
              <w:tabs>
                <w:tab w:val="left" w:pos="-142"/>
                <w:tab w:val="left" w:pos="5280"/>
                <w:tab w:val="left" w:pos="6600"/>
                <w:tab w:val="left" w:pos="11340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907" w:type="dxa"/>
          </w:tcPr>
          <w:p w:rsidR="00F52151" w:rsidRPr="00F52151" w:rsidRDefault="00F52151" w:rsidP="00F52151">
            <w:pPr>
              <w:tabs>
                <w:tab w:val="left" w:pos="-142"/>
                <w:tab w:val="left" w:pos="5280"/>
                <w:tab w:val="left" w:pos="6600"/>
                <w:tab w:val="left" w:pos="11340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52151" w:rsidRPr="00F52151" w:rsidRDefault="00F52151" w:rsidP="00F52151">
            <w:pPr>
              <w:tabs>
                <w:tab w:val="left" w:pos="-142"/>
                <w:tab w:val="left" w:pos="5280"/>
                <w:tab w:val="left" w:pos="6600"/>
                <w:tab w:val="left" w:pos="11340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52151" w:rsidRPr="00F52151" w:rsidRDefault="00F52151" w:rsidP="00F52151">
            <w:pPr>
              <w:tabs>
                <w:tab w:val="left" w:pos="-142"/>
                <w:tab w:val="left" w:pos="5280"/>
                <w:tab w:val="left" w:pos="6600"/>
                <w:tab w:val="left" w:pos="11340"/>
              </w:tabs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  <w:r w:rsidRPr="00F52151">
        <w:rPr>
          <w:sz w:val="28"/>
          <w:szCs w:val="28"/>
        </w:rPr>
        <w:t>6. Финансовый план.</w:t>
      </w: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</w:p>
    <w:p w:rsidR="00F52151" w:rsidRPr="00F52151" w:rsidRDefault="00F52151" w:rsidP="00F52151">
      <w:pPr>
        <w:tabs>
          <w:tab w:val="left" w:pos="-142"/>
          <w:tab w:val="left" w:pos="5280"/>
          <w:tab w:val="left" w:pos="6600"/>
          <w:tab w:val="left" w:pos="11340"/>
        </w:tabs>
        <w:ind w:left="360"/>
        <w:jc w:val="both"/>
        <w:rPr>
          <w:sz w:val="28"/>
          <w:szCs w:val="28"/>
        </w:rPr>
      </w:pPr>
    </w:p>
    <w:sectPr w:rsidR="00F52151" w:rsidRPr="00F52151" w:rsidSect="001E119A">
      <w:headerReference w:type="even" r:id="rId9"/>
      <w:headerReference w:type="default" r:id="rId10"/>
      <w:footerReference w:type="even" r:id="rId11"/>
      <w:pgSz w:w="11906" w:h="16838" w:code="9"/>
      <w:pgMar w:top="964" w:right="624" w:bottom="851" w:left="136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F6" w:rsidRDefault="007808F6">
      <w:r>
        <w:separator/>
      </w:r>
    </w:p>
  </w:endnote>
  <w:endnote w:type="continuationSeparator" w:id="0">
    <w:p w:rsidR="007808F6" w:rsidRDefault="0078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27" w:rsidRDefault="007A57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417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1627" w:rsidRDefault="007808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F6" w:rsidRDefault="007808F6">
      <w:r>
        <w:separator/>
      </w:r>
    </w:p>
  </w:footnote>
  <w:footnote w:type="continuationSeparator" w:id="0">
    <w:p w:rsidR="007808F6" w:rsidRDefault="00780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27" w:rsidRDefault="007A573F" w:rsidP="00813EEC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6417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1627" w:rsidRDefault="007808F6" w:rsidP="00813EEC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27" w:rsidRPr="006879C3" w:rsidRDefault="007A573F">
    <w:pPr>
      <w:pStyle w:val="a8"/>
      <w:jc w:val="center"/>
      <w:rPr>
        <w:sz w:val="20"/>
      </w:rPr>
    </w:pPr>
    <w:r w:rsidRPr="006879C3">
      <w:rPr>
        <w:sz w:val="20"/>
      </w:rPr>
      <w:fldChar w:fldCharType="begin"/>
    </w:r>
    <w:r w:rsidR="0046417F" w:rsidRPr="006879C3">
      <w:rPr>
        <w:sz w:val="20"/>
      </w:rPr>
      <w:instrText xml:space="preserve"> PAGE   \* MERGEFORMAT </w:instrText>
    </w:r>
    <w:r w:rsidRPr="006879C3">
      <w:rPr>
        <w:sz w:val="20"/>
      </w:rPr>
      <w:fldChar w:fldCharType="separate"/>
    </w:r>
    <w:r w:rsidR="00E82202">
      <w:rPr>
        <w:noProof/>
        <w:sz w:val="20"/>
      </w:rPr>
      <w:t>2</w:t>
    </w:r>
    <w:r w:rsidRPr="006879C3">
      <w:rPr>
        <w:sz w:val="20"/>
      </w:rPr>
      <w:fldChar w:fldCharType="end"/>
    </w:r>
  </w:p>
  <w:p w:rsidR="00AB1627" w:rsidRPr="00B70A28" w:rsidRDefault="007808F6" w:rsidP="00B70A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F14"/>
    <w:multiLevelType w:val="hybridMultilevel"/>
    <w:tmpl w:val="33A6DC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F0157D"/>
    <w:multiLevelType w:val="hybridMultilevel"/>
    <w:tmpl w:val="E3A84DA4"/>
    <w:lvl w:ilvl="0" w:tplc="06CC2976">
      <w:start w:val="20"/>
      <w:numFmt w:val="decimal"/>
      <w:lvlText w:val="%1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11853D4"/>
    <w:multiLevelType w:val="hybridMultilevel"/>
    <w:tmpl w:val="489E44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4D80BD9A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A358FE8A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3AE84A02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4" w:tplc="CB1C66D0">
      <w:start w:val="1"/>
      <w:numFmt w:val="decimal"/>
      <w:lvlText w:val="%5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5" w:tplc="04190011">
      <w:start w:val="1"/>
      <w:numFmt w:val="decimal"/>
      <w:lvlText w:val="%6)"/>
      <w:lvlJc w:val="lef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5365459"/>
    <w:multiLevelType w:val="hybridMultilevel"/>
    <w:tmpl w:val="7988B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B6229"/>
    <w:multiLevelType w:val="hybridMultilevel"/>
    <w:tmpl w:val="F1E2F6D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4D80BD9A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A358FE8A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3AE84A02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4" w:tplc="CB1C66D0">
      <w:start w:val="1"/>
      <w:numFmt w:val="decimal"/>
      <w:lvlText w:val="%5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5" w:tplc="04190011">
      <w:start w:val="1"/>
      <w:numFmt w:val="decimal"/>
      <w:lvlText w:val="%6)"/>
      <w:lvlJc w:val="lef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373A6EEB"/>
    <w:multiLevelType w:val="hybridMultilevel"/>
    <w:tmpl w:val="4738813E"/>
    <w:lvl w:ilvl="0" w:tplc="90D47AD0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6" w15:restartNumberingAfterBreak="0">
    <w:nsid w:val="4EEF699C"/>
    <w:multiLevelType w:val="hybridMultilevel"/>
    <w:tmpl w:val="0D32A6DA"/>
    <w:lvl w:ilvl="0" w:tplc="67349C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686528D"/>
    <w:multiLevelType w:val="multilevel"/>
    <w:tmpl w:val="3E24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80097"/>
    <w:multiLevelType w:val="hybridMultilevel"/>
    <w:tmpl w:val="AA527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C67EE"/>
    <w:multiLevelType w:val="hybridMultilevel"/>
    <w:tmpl w:val="72163804"/>
    <w:lvl w:ilvl="0" w:tplc="C94AA03A">
      <w:start w:val="1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5D"/>
    <w:rsid w:val="00011D99"/>
    <w:rsid w:val="00071D86"/>
    <w:rsid w:val="00072219"/>
    <w:rsid w:val="000803FF"/>
    <w:rsid w:val="00085447"/>
    <w:rsid w:val="000940D2"/>
    <w:rsid w:val="000A44C4"/>
    <w:rsid w:val="000B5B32"/>
    <w:rsid w:val="00165C3B"/>
    <w:rsid w:val="0018089E"/>
    <w:rsid w:val="00193B00"/>
    <w:rsid w:val="001B1374"/>
    <w:rsid w:val="001E119A"/>
    <w:rsid w:val="001E50AA"/>
    <w:rsid w:val="002157FA"/>
    <w:rsid w:val="00247AD9"/>
    <w:rsid w:val="00250382"/>
    <w:rsid w:val="00262B9F"/>
    <w:rsid w:val="0028704A"/>
    <w:rsid w:val="002A252E"/>
    <w:rsid w:val="002B0951"/>
    <w:rsid w:val="002B2C5C"/>
    <w:rsid w:val="002D1F2B"/>
    <w:rsid w:val="002E5130"/>
    <w:rsid w:val="002E7388"/>
    <w:rsid w:val="002F040F"/>
    <w:rsid w:val="002F2BB7"/>
    <w:rsid w:val="0030636F"/>
    <w:rsid w:val="003207D6"/>
    <w:rsid w:val="003544A3"/>
    <w:rsid w:val="003705D1"/>
    <w:rsid w:val="00382AAF"/>
    <w:rsid w:val="003A45ED"/>
    <w:rsid w:val="003A7323"/>
    <w:rsid w:val="003E5C46"/>
    <w:rsid w:val="003F0C65"/>
    <w:rsid w:val="003F1EF1"/>
    <w:rsid w:val="00427EB5"/>
    <w:rsid w:val="004514F1"/>
    <w:rsid w:val="0045252E"/>
    <w:rsid w:val="0046417F"/>
    <w:rsid w:val="0047486F"/>
    <w:rsid w:val="004818A8"/>
    <w:rsid w:val="00493A8A"/>
    <w:rsid w:val="004A7951"/>
    <w:rsid w:val="004B30AE"/>
    <w:rsid w:val="004F1E8D"/>
    <w:rsid w:val="0051179A"/>
    <w:rsid w:val="0051555D"/>
    <w:rsid w:val="005164F2"/>
    <w:rsid w:val="00516736"/>
    <w:rsid w:val="00537CC0"/>
    <w:rsid w:val="00543146"/>
    <w:rsid w:val="0055200D"/>
    <w:rsid w:val="00571E23"/>
    <w:rsid w:val="00576483"/>
    <w:rsid w:val="005B2BE6"/>
    <w:rsid w:val="005E7E38"/>
    <w:rsid w:val="00605568"/>
    <w:rsid w:val="00622B11"/>
    <w:rsid w:val="00651B27"/>
    <w:rsid w:val="00651B2B"/>
    <w:rsid w:val="00652B6F"/>
    <w:rsid w:val="006702C9"/>
    <w:rsid w:val="006879C3"/>
    <w:rsid w:val="006A5D0A"/>
    <w:rsid w:val="007147B7"/>
    <w:rsid w:val="00720CB6"/>
    <w:rsid w:val="007273AB"/>
    <w:rsid w:val="0076014D"/>
    <w:rsid w:val="00766ACC"/>
    <w:rsid w:val="007808F6"/>
    <w:rsid w:val="00787461"/>
    <w:rsid w:val="007939BD"/>
    <w:rsid w:val="007A00F6"/>
    <w:rsid w:val="007A573F"/>
    <w:rsid w:val="007B44C6"/>
    <w:rsid w:val="007B5BCD"/>
    <w:rsid w:val="007C7A74"/>
    <w:rsid w:val="007D6B94"/>
    <w:rsid w:val="007F3CF5"/>
    <w:rsid w:val="00811861"/>
    <w:rsid w:val="00824FEB"/>
    <w:rsid w:val="00873A7C"/>
    <w:rsid w:val="008F3845"/>
    <w:rsid w:val="0093779B"/>
    <w:rsid w:val="00941320"/>
    <w:rsid w:val="00994EA4"/>
    <w:rsid w:val="009B5B56"/>
    <w:rsid w:val="009C049C"/>
    <w:rsid w:val="009C6F0B"/>
    <w:rsid w:val="009E23C7"/>
    <w:rsid w:val="00A10A85"/>
    <w:rsid w:val="00A91B3F"/>
    <w:rsid w:val="00AA2713"/>
    <w:rsid w:val="00AB6D06"/>
    <w:rsid w:val="00AE401A"/>
    <w:rsid w:val="00AF7602"/>
    <w:rsid w:val="00B30EF7"/>
    <w:rsid w:val="00B75DA4"/>
    <w:rsid w:val="00BD2550"/>
    <w:rsid w:val="00C57C86"/>
    <w:rsid w:val="00C7199A"/>
    <w:rsid w:val="00C9534F"/>
    <w:rsid w:val="00C97FC7"/>
    <w:rsid w:val="00CC1577"/>
    <w:rsid w:val="00CE745C"/>
    <w:rsid w:val="00CF6305"/>
    <w:rsid w:val="00CF7F69"/>
    <w:rsid w:val="00D67DCC"/>
    <w:rsid w:val="00D75DE9"/>
    <w:rsid w:val="00DB6F62"/>
    <w:rsid w:val="00DD006B"/>
    <w:rsid w:val="00DD637E"/>
    <w:rsid w:val="00DF131A"/>
    <w:rsid w:val="00E23D25"/>
    <w:rsid w:val="00E256C6"/>
    <w:rsid w:val="00E4020E"/>
    <w:rsid w:val="00E43C9B"/>
    <w:rsid w:val="00E52CC0"/>
    <w:rsid w:val="00E82202"/>
    <w:rsid w:val="00E95232"/>
    <w:rsid w:val="00EC1714"/>
    <w:rsid w:val="00EC510E"/>
    <w:rsid w:val="00EF1DFD"/>
    <w:rsid w:val="00F221FA"/>
    <w:rsid w:val="00F36BB1"/>
    <w:rsid w:val="00F52151"/>
    <w:rsid w:val="00F91F6A"/>
    <w:rsid w:val="00F97D5E"/>
    <w:rsid w:val="00FA4899"/>
    <w:rsid w:val="00FB0B9A"/>
    <w:rsid w:val="00FF6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3836"/>
  <w15:docId w15:val="{0FCC6D67-33CB-4A9E-9B2F-C744D0EC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1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417F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1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6417F"/>
    <w:pPr>
      <w:jc w:val="both"/>
    </w:pPr>
  </w:style>
  <w:style w:type="character" w:customStyle="1" w:styleId="a4">
    <w:name w:val="Основной текст Знак"/>
    <w:basedOn w:val="a0"/>
    <w:link w:val="a3"/>
    <w:rsid w:val="004641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4641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41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46417F"/>
  </w:style>
  <w:style w:type="paragraph" w:styleId="a8">
    <w:name w:val="header"/>
    <w:basedOn w:val="a"/>
    <w:link w:val="a9"/>
    <w:uiPriority w:val="99"/>
    <w:rsid w:val="004641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41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641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641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641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641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64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417F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5B2BE6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493A8A"/>
    <w:pPr>
      <w:spacing w:before="100" w:beforeAutospacing="1" w:after="100" w:afterAutospacing="1"/>
    </w:pPr>
    <w:rPr>
      <w:szCs w:val="24"/>
    </w:rPr>
  </w:style>
  <w:style w:type="character" w:styleId="af">
    <w:name w:val="Strong"/>
    <w:basedOn w:val="a0"/>
    <w:uiPriority w:val="22"/>
    <w:qFormat/>
    <w:rsid w:val="00262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DBC299B30340CC065502AAD1515A577A45B6ED9C9089B316400EB0D1C340B201BCEAE1EEDAA439KAK6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BB5C9-3C22-4ABD-AE02-33B68737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Наталья Борисовна</dc:creator>
  <cp:lastModifiedBy>Специалист8</cp:lastModifiedBy>
  <cp:revision>2</cp:revision>
  <cp:lastPrinted>2024-03-11T02:23:00Z</cp:lastPrinted>
  <dcterms:created xsi:type="dcterms:W3CDTF">2025-03-13T08:07:00Z</dcterms:created>
  <dcterms:modified xsi:type="dcterms:W3CDTF">2025-03-13T08:07:00Z</dcterms:modified>
</cp:coreProperties>
</file>