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04" w:rsidRDefault="002A5304" w:rsidP="009A2BA7">
      <w:pPr>
        <w:pStyle w:val="a3"/>
        <w:jc w:val="right"/>
      </w:pPr>
    </w:p>
    <w:p w:rsidR="009A2BA7" w:rsidRDefault="009A2BA7" w:rsidP="009A2BA7">
      <w:pPr>
        <w:pStyle w:val="a3"/>
        <w:tabs>
          <w:tab w:val="left" w:pos="11895"/>
        </w:tabs>
        <w:jc w:val="right"/>
      </w:pPr>
      <w:r>
        <w:tab/>
        <w:t xml:space="preserve">«УТВЕРЖДАЮ» </w:t>
      </w:r>
    </w:p>
    <w:p w:rsidR="009A2BA7" w:rsidRDefault="009A2BA7" w:rsidP="009A2BA7">
      <w:pPr>
        <w:pStyle w:val="a3"/>
        <w:tabs>
          <w:tab w:val="left" w:pos="11895"/>
        </w:tabs>
        <w:jc w:val="right"/>
      </w:pPr>
      <w:r>
        <w:t xml:space="preserve">Директор ГКУ НСО </w:t>
      </w:r>
    </w:p>
    <w:p w:rsidR="009A2BA7" w:rsidRDefault="009A2BA7" w:rsidP="009A2BA7">
      <w:pPr>
        <w:pStyle w:val="a3"/>
        <w:tabs>
          <w:tab w:val="left" w:pos="11895"/>
        </w:tabs>
        <w:jc w:val="right"/>
      </w:pPr>
      <w:r>
        <w:t>ЦЗН Новосибирского района</w:t>
      </w:r>
    </w:p>
    <w:p w:rsidR="009A2BA7" w:rsidRDefault="009A2BA7" w:rsidP="009A2BA7">
      <w:pPr>
        <w:pStyle w:val="a3"/>
        <w:tabs>
          <w:tab w:val="left" w:pos="11895"/>
        </w:tabs>
        <w:jc w:val="right"/>
      </w:pPr>
    </w:p>
    <w:p w:rsidR="009A2BA7" w:rsidRDefault="009A2BA7" w:rsidP="009A2BA7">
      <w:pPr>
        <w:pStyle w:val="a3"/>
        <w:tabs>
          <w:tab w:val="left" w:pos="11895"/>
        </w:tabs>
        <w:jc w:val="right"/>
      </w:pPr>
      <w:r>
        <w:t>____________Н.В. Рыжкова</w:t>
      </w:r>
    </w:p>
    <w:p w:rsidR="002A5304" w:rsidRDefault="00F62AD0" w:rsidP="009A2BA7">
      <w:pPr>
        <w:pStyle w:val="a3"/>
        <w:tabs>
          <w:tab w:val="left" w:pos="11895"/>
        </w:tabs>
        <w:jc w:val="right"/>
      </w:pPr>
      <w:r>
        <w:t xml:space="preserve">«28» января  </w:t>
      </w:r>
      <w:bookmarkStart w:id="0" w:name="_GoBack"/>
      <w:bookmarkEnd w:id="0"/>
      <w:r w:rsidR="00AF05C2">
        <w:t xml:space="preserve">2025 </w:t>
      </w:r>
      <w:r w:rsidR="009A2BA7">
        <w:t>г.</w:t>
      </w:r>
    </w:p>
    <w:p w:rsidR="002A5304" w:rsidRDefault="007756CB" w:rsidP="009A2BA7">
      <w:pPr>
        <w:pStyle w:val="a3"/>
        <w:ind w:right="340"/>
        <w:jc w:val="center"/>
      </w:pPr>
      <w:r>
        <w:rPr>
          <w:spacing w:val="-6"/>
        </w:rPr>
        <w:t>Карта</w:t>
      </w:r>
      <w:r>
        <w:rPr>
          <w:spacing w:val="-4"/>
        </w:rPr>
        <w:t xml:space="preserve"> </w:t>
      </w:r>
      <w:r>
        <w:rPr>
          <w:spacing w:val="-6"/>
        </w:rPr>
        <w:t>коррупционных</w:t>
      </w:r>
      <w:r>
        <w:rPr>
          <w:spacing w:val="10"/>
        </w:rPr>
        <w:t xml:space="preserve"> </w:t>
      </w:r>
      <w:r>
        <w:rPr>
          <w:spacing w:val="-6"/>
        </w:rPr>
        <w:t>рисков</w:t>
      </w:r>
    </w:p>
    <w:p w:rsidR="002A5304" w:rsidRDefault="007756CB">
      <w:pPr>
        <w:pStyle w:val="a3"/>
        <w:spacing w:before="35"/>
        <w:ind w:right="340"/>
        <w:jc w:val="center"/>
      </w:pPr>
      <w:r>
        <w:rPr>
          <w:spacing w:val="-6"/>
        </w:rPr>
        <w:t>государственного</w:t>
      </w:r>
      <w:r>
        <w:rPr>
          <w:spacing w:val="-11"/>
        </w:rPr>
        <w:t xml:space="preserve"> </w:t>
      </w:r>
      <w:r w:rsidR="00594461">
        <w:rPr>
          <w:spacing w:val="-6"/>
        </w:rPr>
        <w:t>казенного</w:t>
      </w:r>
      <w:r>
        <w:rPr>
          <w:spacing w:val="-9"/>
        </w:rPr>
        <w:t xml:space="preserve"> </w:t>
      </w:r>
      <w:r>
        <w:rPr>
          <w:spacing w:val="-6"/>
        </w:rPr>
        <w:t>учреждения</w:t>
      </w:r>
      <w:r>
        <w:rPr>
          <w:spacing w:val="-5"/>
        </w:rPr>
        <w:t xml:space="preserve"> </w:t>
      </w:r>
      <w:r w:rsidR="00594461">
        <w:rPr>
          <w:spacing w:val="-6"/>
        </w:rPr>
        <w:t>Новосибирской области</w:t>
      </w:r>
      <w:r>
        <w:rPr>
          <w:spacing w:val="-10"/>
        </w:rPr>
        <w:t xml:space="preserve"> </w:t>
      </w:r>
      <w:r>
        <w:rPr>
          <w:spacing w:val="-6"/>
        </w:rPr>
        <w:t>«Центр</w:t>
      </w:r>
      <w:r>
        <w:rPr>
          <w:spacing w:val="-3"/>
        </w:rPr>
        <w:t xml:space="preserve"> </w:t>
      </w:r>
      <w:r>
        <w:rPr>
          <w:spacing w:val="-6"/>
        </w:rPr>
        <w:t>занятости</w:t>
      </w:r>
      <w:r>
        <w:rPr>
          <w:spacing w:val="4"/>
        </w:rPr>
        <w:t xml:space="preserve"> </w:t>
      </w:r>
      <w:r>
        <w:rPr>
          <w:spacing w:val="-6"/>
        </w:rPr>
        <w:t>населения</w:t>
      </w:r>
      <w:r>
        <w:rPr>
          <w:spacing w:val="5"/>
        </w:rPr>
        <w:t xml:space="preserve"> </w:t>
      </w:r>
      <w:r w:rsidR="00594461">
        <w:rPr>
          <w:spacing w:val="-6"/>
        </w:rPr>
        <w:t>Новосибирского района</w:t>
      </w:r>
      <w:r>
        <w:rPr>
          <w:spacing w:val="-6"/>
        </w:rPr>
        <w:t>»</w:t>
      </w:r>
    </w:p>
    <w:p w:rsidR="002A5304" w:rsidRDefault="002A5304">
      <w:pPr>
        <w:pStyle w:val="a3"/>
        <w:spacing w:before="163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712"/>
        <w:gridCol w:w="2693"/>
        <w:gridCol w:w="2967"/>
        <w:gridCol w:w="2559"/>
        <w:gridCol w:w="3538"/>
      </w:tblGrid>
      <w:tr w:rsidR="002A5304">
        <w:trPr>
          <w:trHeight w:val="1487"/>
        </w:trPr>
        <w:tc>
          <w:tcPr>
            <w:tcW w:w="686" w:type="dxa"/>
          </w:tcPr>
          <w:p w:rsidR="002A5304" w:rsidRDefault="007756CB">
            <w:pPr>
              <w:pStyle w:val="TableParagraph"/>
              <w:spacing w:line="272" w:lineRule="exact"/>
              <w:ind w:left="221"/>
              <w:rPr>
                <w:sz w:val="27"/>
              </w:rPr>
            </w:pPr>
            <w:r>
              <w:rPr>
                <w:spacing w:val="-10"/>
                <w:w w:val="80"/>
                <w:sz w:val="27"/>
              </w:rPr>
              <w:t>№</w:t>
            </w:r>
          </w:p>
          <w:p w:rsidR="002A5304" w:rsidRDefault="007756CB">
            <w:pPr>
              <w:pStyle w:val="TableParagraph"/>
              <w:spacing w:line="304" w:lineRule="exact"/>
              <w:ind w:left="173"/>
              <w:rPr>
                <w:sz w:val="27"/>
              </w:rPr>
            </w:pPr>
            <w:proofErr w:type="gramStart"/>
            <w:r>
              <w:rPr>
                <w:spacing w:val="-5"/>
                <w:sz w:val="27"/>
              </w:rPr>
              <w:t>п</w:t>
            </w:r>
            <w:proofErr w:type="gramEnd"/>
            <w:r>
              <w:rPr>
                <w:spacing w:val="-5"/>
                <w:sz w:val="27"/>
              </w:rPr>
              <w:t>/п</w:t>
            </w:r>
          </w:p>
        </w:tc>
        <w:tc>
          <w:tcPr>
            <w:tcW w:w="2712" w:type="dxa"/>
          </w:tcPr>
          <w:p w:rsidR="002A5304" w:rsidRDefault="007756CB">
            <w:pPr>
              <w:pStyle w:val="TableParagraph"/>
              <w:spacing w:line="272" w:lineRule="exact"/>
              <w:ind w:left="12" w:right="37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Полномочия,</w:t>
            </w:r>
          </w:p>
          <w:p w:rsidR="002A5304" w:rsidRDefault="007756CB">
            <w:pPr>
              <w:pStyle w:val="TableParagraph"/>
              <w:spacing w:before="6" w:line="228" w:lineRule="auto"/>
              <w:ind w:left="266" w:right="257" w:hanging="2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реализация, </w:t>
            </w:r>
            <w:proofErr w:type="gramStart"/>
            <w:r>
              <w:rPr>
                <w:sz w:val="27"/>
              </w:rPr>
              <w:t>которых</w:t>
            </w:r>
            <w:proofErr w:type="gramEnd"/>
            <w:r>
              <w:rPr>
                <w:sz w:val="27"/>
              </w:rPr>
              <w:t xml:space="preserve"> связана с </w:t>
            </w:r>
            <w:proofErr w:type="spellStart"/>
            <w:r w:rsidR="00594461">
              <w:rPr>
                <w:sz w:val="27"/>
              </w:rPr>
              <w:t>коррупционно</w:t>
            </w:r>
            <w:proofErr w:type="spellEnd"/>
            <w:r>
              <w:rPr>
                <w:spacing w:val="-11"/>
                <w:sz w:val="27"/>
              </w:rPr>
              <w:t xml:space="preserve"> </w:t>
            </w:r>
            <w:r>
              <w:rPr>
                <w:w w:val="90"/>
                <w:sz w:val="27"/>
              </w:rPr>
              <w:t xml:space="preserve">— </w:t>
            </w:r>
            <w:r>
              <w:rPr>
                <w:spacing w:val="-6"/>
                <w:sz w:val="27"/>
              </w:rPr>
              <w:t>опасными</w:t>
            </w:r>
            <w:r>
              <w:rPr>
                <w:spacing w:val="3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рисками</w:t>
            </w:r>
          </w:p>
        </w:tc>
        <w:tc>
          <w:tcPr>
            <w:tcW w:w="2693" w:type="dxa"/>
          </w:tcPr>
          <w:p w:rsidR="002A5304" w:rsidRDefault="007756CB">
            <w:pPr>
              <w:pStyle w:val="TableParagraph"/>
              <w:spacing w:line="279" w:lineRule="exact"/>
              <w:ind w:left="37" w:right="36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</w:t>
            </w:r>
          </w:p>
          <w:p w:rsidR="002A5304" w:rsidRDefault="007756CB">
            <w:pPr>
              <w:pStyle w:val="TableParagraph"/>
              <w:spacing w:before="5"/>
              <w:ind w:left="37" w:right="2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должности</w:t>
            </w:r>
          </w:p>
        </w:tc>
        <w:tc>
          <w:tcPr>
            <w:tcW w:w="2967" w:type="dxa"/>
          </w:tcPr>
          <w:p w:rsidR="002A5304" w:rsidRDefault="007756CB">
            <w:pPr>
              <w:pStyle w:val="TableParagraph"/>
              <w:spacing w:line="279" w:lineRule="exact"/>
              <w:ind w:left="30" w:right="25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Типовые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ситуации</w:t>
            </w:r>
          </w:p>
        </w:tc>
        <w:tc>
          <w:tcPr>
            <w:tcW w:w="2559" w:type="dxa"/>
          </w:tcPr>
          <w:p w:rsidR="002A5304" w:rsidRDefault="007756CB">
            <w:pPr>
              <w:pStyle w:val="TableParagraph"/>
              <w:spacing w:line="268" w:lineRule="exact"/>
              <w:ind w:left="481"/>
              <w:rPr>
                <w:sz w:val="27"/>
              </w:rPr>
            </w:pPr>
            <w:r>
              <w:rPr>
                <w:spacing w:val="-5"/>
                <w:sz w:val="27"/>
              </w:rPr>
              <w:t>Степень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риска</w:t>
            </w:r>
          </w:p>
          <w:p w:rsidR="002A5304" w:rsidRDefault="007756CB">
            <w:pPr>
              <w:pStyle w:val="TableParagraph"/>
              <w:spacing w:before="3" w:line="230" w:lineRule="auto"/>
              <w:ind w:left="796" w:hanging="461"/>
              <w:rPr>
                <w:sz w:val="27"/>
              </w:rPr>
            </w:pPr>
            <w:r>
              <w:rPr>
                <w:spacing w:val="-6"/>
                <w:sz w:val="27"/>
              </w:rPr>
              <w:t>(низкая,</w:t>
            </w:r>
            <w:r>
              <w:rPr>
                <w:spacing w:val="-11"/>
                <w:sz w:val="27"/>
              </w:rPr>
              <w:t xml:space="preserve"> </w:t>
            </w:r>
            <w:r w:rsidR="00594461">
              <w:rPr>
                <w:spacing w:val="-6"/>
                <w:sz w:val="27"/>
              </w:rPr>
              <w:t>средняя</w:t>
            </w:r>
            <w:r>
              <w:rPr>
                <w:spacing w:val="-6"/>
                <w:sz w:val="27"/>
              </w:rPr>
              <w:t xml:space="preserve">, </w:t>
            </w:r>
            <w:r>
              <w:rPr>
                <w:spacing w:val="-2"/>
                <w:sz w:val="27"/>
              </w:rPr>
              <w:t>высокая)</w:t>
            </w:r>
          </w:p>
        </w:tc>
        <w:tc>
          <w:tcPr>
            <w:tcW w:w="3538" w:type="dxa"/>
          </w:tcPr>
          <w:p w:rsidR="002A5304" w:rsidRDefault="007756CB">
            <w:pPr>
              <w:pStyle w:val="TableParagraph"/>
              <w:spacing w:line="272" w:lineRule="exact"/>
              <w:ind w:left="41" w:right="4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Меры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по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минимизации</w:t>
            </w:r>
          </w:p>
          <w:p w:rsidR="002A5304" w:rsidRDefault="007756CB">
            <w:pPr>
              <w:pStyle w:val="TableParagraph"/>
              <w:spacing w:before="3" w:line="230" w:lineRule="auto"/>
              <w:ind w:left="518" w:right="494" w:hanging="17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(</w:t>
            </w:r>
            <w:r w:rsidR="00594461">
              <w:rPr>
                <w:spacing w:val="-2"/>
                <w:sz w:val="27"/>
              </w:rPr>
              <w:t>устранению</w:t>
            </w:r>
            <w:r>
              <w:rPr>
                <w:spacing w:val="-2"/>
                <w:sz w:val="27"/>
              </w:rPr>
              <w:t xml:space="preserve">) </w:t>
            </w:r>
            <w:r>
              <w:rPr>
                <w:spacing w:val="-8"/>
                <w:sz w:val="27"/>
              </w:rPr>
              <w:t>коррупционного риска</w:t>
            </w:r>
          </w:p>
        </w:tc>
      </w:tr>
      <w:tr w:rsidR="002A5304">
        <w:trPr>
          <w:trHeight w:val="297"/>
        </w:trPr>
        <w:tc>
          <w:tcPr>
            <w:tcW w:w="686" w:type="dxa"/>
          </w:tcPr>
          <w:p w:rsidR="002A5304" w:rsidRDefault="007756CB">
            <w:pPr>
              <w:pStyle w:val="TableParagraph"/>
              <w:spacing w:line="269" w:lineRule="exact"/>
              <w:ind w:left="85" w:right="37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712" w:type="dxa"/>
          </w:tcPr>
          <w:p w:rsidR="002A5304" w:rsidRDefault="007756CB">
            <w:pPr>
              <w:pStyle w:val="TableParagraph"/>
              <w:spacing w:line="269" w:lineRule="exact"/>
              <w:ind w:left="37" w:right="25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693" w:type="dxa"/>
          </w:tcPr>
          <w:p w:rsidR="002A5304" w:rsidRDefault="007756CB">
            <w:pPr>
              <w:pStyle w:val="TableParagraph"/>
              <w:spacing w:line="272" w:lineRule="exact"/>
              <w:ind w:left="37"/>
              <w:jc w:val="center"/>
              <w:rPr>
                <w:sz w:val="26"/>
              </w:rPr>
            </w:pPr>
            <w:r>
              <w:rPr>
                <w:spacing w:val="-10"/>
                <w:w w:val="105"/>
                <w:sz w:val="26"/>
              </w:rPr>
              <w:t>з</w:t>
            </w:r>
          </w:p>
        </w:tc>
        <w:tc>
          <w:tcPr>
            <w:tcW w:w="2967" w:type="dxa"/>
          </w:tcPr>
          <w:p w:rsidR="002A5304" w:rsidRDefault="007756CB">
            <w:pPr>
              <w:pStyle w:val="TableParagraph"/>
              <w:spacing w:line="269" w:lineRule="exact"/>
              <w:ind w:left="3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2559" w:type="dxa"/>
          </w:tcPr>
          <w:p w:rsidR="002A5304" w:rsidRDefault="007756CB">
            <w:pPr>
              <w:pStyle w:val="TableParagraph"/>
              <w:spacing w:line="269" w:lineRule="exact"/>
              <w:ind w:left="35"/>
              <w:jc w:val="center"/>
              <w:rPr>
                <w:sz w:val="27"/>
              </w:rPr>
            </w:pPr>
            <w:r>
              <w:rPr>
                <w:spacing w:val="-10"/>
                <w:w w:val="95"/>
                <w:sz w:val="27"/>
              </w:rPr>
              <w:t>5</w:t>
            </w:r>
          </w:p>
        </w:tc>
        <w:tc>
          <w:tcPr>
            <w:tcW w:w="3538" w:type="dxa"/>
          </w:tcPr>
          <w:p w:rsidR="002A5304" w:rsidRDefault="007756CB">
            <w:pPr>
              <w:pStyle w:val="TableParagraph"/>
              <w:spacing w:line="277" w:lineRule="exact"/>
              <w:ind w:left="42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</w:tr>
      <w:tr w:rsidR="002A5304">
        <w:trPr>
          <w:trHeight w:val="3877"/>
        </w:trPr>
        <w:tc>
          <w:tcPr>
            <w:tcW w:w="686" w:type="dxa"/>
          </w:tcPr>
          <w:p w:rsidR="002A5304" w:rsidRDefault="007756CB">
            <w:pPr>
              <w:pStyle w:val="TableParagraph"/>
              <w:spacing w:line="274" w:lineRule="exact"/>
              <w:ind w:left="85" w:right="46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712" w:type="dxa"/>
          </w:tcPr>
          <w:p w:rsidR="002A5304" w:rsidRDefault="007756CB">
            <w:pPr>
              <w:pStyle w:val="TableParagraph"/>
              <w:spacing w:line="274" w:lineRule="exact"/>
              <w:ind w:left="102"/>
              <w:rPr>
                <w:sz w:val="27"/>
              </w:rPr>
            </w:pPr>
            <w:r>
              <w:rPr>
                <w:spacing w:val="-6"/>
                <w:sz w:val="27"/>
              </w:rPr>
              <w:t>Принятие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на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работу</w:t>
            </w:r>
          </w:p>
        </w:tc>
        <w:tc>
          <w:tcPr>
            <w:tcW w:w="2693" w:type="dxa"/>
          </w:tcPr>
          <w:p w:rsidR="002A5304" w:rsidRDefault="007756CB">
            <w:pPr>
              <w:pStyle w:val="TableParagraph"/>
              <w:spacing w:line="263" w:lineRule="exact"/>
              <w:ind w:left="118"/>
              <w:rPr>
                <w:sz w:val="27"/>
              </w:rPr>
            </w:pPr>
            <w:r>
              <w:rPr>
                <w:spacing w:val="-2"/>
                <w:sz w:val="27"/>
              </w:rPr>
              <w:t>Директор,</w:t>
            </w:r>
          </w:p>
          <w:p w:rsidR="002A5304" w:rsidRDefault="007756CB" w:rsidP="00594461">
            <w:pPr>
              <w:pStyle w:val="TableParagraph"/>
              <w:tabs>
                <w:tab w:val="left" w:pos="1472"/>
                <w:tab w:val="left" w:pos="1849"/>
              </w:tabs>
              <w:spacing w:before="3" w:line="230" w:lineRule="auto"/>
              <w:ind w:left="121" w:right="73" w:hanging="2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заместитель директора, </w:t>
            </w:r>
            <w:r w:rsidR="00594461">
              <w:rPr>
                <w:spacing w:val="-2"/>
                <w:sz w:val="27"/>
              </w:rPr>
              <w:t xml:space="preserve">инспектор </w:t>
            </w:r>
            <w:r>
              <w:rPr>
                <w:spacing w:val="-6"/>
                <w:sz w:val="27"/>
              </w:rPr>
              <w:t xml:space="preserve">центра </w:t>
            </w:r>
            <w:r>
              <w:rPr>
                <w:spacing w:val="-2"/>
                <w:sz w:val="27"/>
              </w:rPr>
              <w:t>занятости</w:t>
            </w:r>
            <w:r w:rsidR="00594461">
              <w:rPr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 xml:space="preserve">населения </w:t>
            </w:r>
            <w:r>
              <w:rPr>
                <w:spacing w:val="-2"/>
                <w:sz w:val="27"/>
              </w:rPr>
              <w:t>(специалист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по кадрам)</w:t>
            </w:r>
            <w:r w:rsidR="00594461">
              <w:rPr>
                <w:spacing w:val="-2"/>
                <w:sz w:val="27"/>
              </w:rPr>
              <w:t>.</w:t>
            </w:r>
          </w:p>
        </w:tc>
        <w:tc>
          <w:tcPr>
            <w:tcW w:w="2967" w:type="dxa"/>
          </w:tcPr>
          <w:p w:rsidR="002A5304" w:rsidRDefault="007756CB">
            <w:pPr>
              <w:pStyle w:val="TableParagraph"/>
              <w:tabs>
                <w:tab w:val="left" w:pos="2626"/>
              </w:tabs>
              <w:spacing w:line="263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Предоставление</w:t>
            </w:r>
            <w:r>
              <w:rPr>
                <w:sz w:val="27"/>
              </w:rPr>
              <w:tab/>
            </w:r>
            <w:r>
              <w:rPr>
                <w:spacing w:val="-5"/>
                <w:sz w:val="27"/>
              </w:rPr>
              <w:t>не</w:t>
            </w:r>
          </w:p>
          <w:p w:rsidR="002A5304" w:rsidRDefault="007756CB" w:rsidP="00594461">
            <w:pPr>
              <w:pStyle w:val="TableParagraph"/>
              <w:tabs>
                <w:tab w:val="left" w:pos="1321"/>
                <w:tab w:val="left" w:pos="2469"/>
              </w:tabs>
              <w:spacing w:before="1" w:line="232" w:lineRule="auto"/>
              <w:ind w:left="119" w:right="78" w:hanging="3"/>
              <w:rPr>
                <w:sz w:val="27"/>
              </w:rPr>
            </w:pPr>
            <w:r>
              <w:rPr>
                <w:spacing w:val="-2"/>
                <w:sz w:val="27"/>
              </w:rPr>
              <w:t>предусмотренных законом</w:t>
            </w:r>
            <w:r>
              <w:rPr>
                <w:sz w:val="27"/>
              </w:rPr>
              <w:tab/>
            </w:r>
            <w:r>
              <w:rPr>
                <w:spacing w:val="-6"/>
                <w:sz w:val="27"/>
              </w:rPr>
              <w:t xml:space="preserve">преимуществ, </w:t>
            </w:r>
            <w:r>
              <w:rPr>
                <w:spacing w:val="-2"/>
                <w:sz w:val="27"/>
              </w:rPr>
              <w:t>(протекционизм, се</w:t>
            </w:r>
            <w:r w:rsidR="00594461">
              <w:rPr>
                <w:spacing w:val="-2"/>
                <w:sz w:val="27"/>
              </w:rPr>
              <w:t>мейственность</w:t>
            </w:r>
            <w:r>
              <w:rPr>
                <w:spacing w:val="-2"/>
                <w:sz w:val="27"/>
              </w:rPr>
              <w:t>)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 xml:space="preserve">при </w:t>
            </w:r>
            <w:r>
              <w:rPr>
                <w:sz w:val="27"/>
              </w:rPr>
              <w:t>оформлении на работу</w:t>
            </w:r>
          </w:p>
        </w:tc>
        <w:tc>
          <w:tcPr>
            <w:tcW w:w="2559" w:type="dxa"/>
          </w:tcPr>
          <w:p w:rsidR="002A5304" w:rsidRDefault="007756CB">
            <w:pPr>
              <w:pStyle w:val="TableParagraph"/>
              <w:tabs>
                <w:tab w:val="left" w:pos="1108"/>
              </w:tabs>
              <w:spacing w:line="263" w:lineRule="exact"/>
              <w:ind w:left="117"/>
              <w:rPr>
                <w:sz w:val="27"/>
              </w:rPr>
            </w:pPr>
            <w:r>
              <w:rPr>
                <w:spacing w:val="-2"/>
                <w:sz w:val="27"/>
              </w:rPr>
              <w:t>Низкая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вероятность</w:t>
            </w:r>
          </w:p>
          <w:p w:rsidR="002A5304" w:rsidRDefault="007756CB">
            <w:pPr>
              <w:pStyle w:val="TableParagraph"/>
              <w:tabs>
                <w:tab w:val="left" w:pos="643"/>
              </w:tabs>
              <w:spacing w:before="1" w:line="232" w:lineRule="auto"/>
              <w:ind w:right="73" w:hanging="5"/>
              <w:rPr>
                <w:sz w:val="27"/>
              </w:rPr>
            </w:pPr>
            <w:r>
              <w:rPr>
                <w:spacing w:val="-10"/>
                <w:sz w:val="27"/>
              </w:rPr>
              <w:t>и</w:t>
            </w:r>
            <w:r>
              <w:rPr>
                <w:sz w:val="27"/>
              </w:rPr>
              <w:tab/>
            </w:r>
            <w:r w:rsidR="00594461">
              <w:rPr>
                <w:spacing w:val="-6"/>
                <w:sz w:val="27"/>
              </w:rPr>
              <w:t>незначительный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потенциальный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вред</w:t>
            </w:r>
          </w:p>
        </w:tc>
        <w:tc>
          <w:tcPr>
            <w:tcW w:w="3538" w:type="dxa"/>
          </w:tcPr>
          <w:p w:rsidR="002A5304" w:rsidRDefault="007756CB">
            <w:pPr>
              <w:pStyle w:val="TableParagraph"/>
              <w:spacing w:line="268" w:lineRule="exact"/>
              <w:ind w:left="116"/>
              <w:jc w:val="both"/>
              <w:rPr>
                <w:sz w:val="27"/>
              </w:rPr>
            </w:pPr>
            <w:r>
              <w:rPr>
                <w:sz w:val="27"/>
              </w:rPr>
              <w:t>Разъяснительная</w:t>
            </w:r>
            <w:r>
              <w:rPr>
                <w:spacing w:val="53"/>
                <w:sz w:val="27"/>
              </w:rPr>
              <w:t xml:space="preserve">  </w:t>
            </w:r>
            <w:r>
              <w:rPr>
                <w:sz w:val="27"/>
              </w:rPr>
              <w:t>работа</w:t>
            </w:r>
            <w:r>
              <w:rPr>
                <w:spacing w:val="55"/>
                <w:sz w:val="27"/>
              </w:rPr>
              <w:t xml:space="preserve">  </w:t>
            </w:r>
            <w:proofErr w:type="gramStart"/>
            <w:r>
              <w:rPr>
                <w:spacing w:val="-10"/>
                <w:sz w:val="27"/>
              </w:rPr>
              <w:t>с</w:t>
            </w:r>
            <w:proofErr w:type="gramEnd"/>
          </w:p>
          <w:p w:rsidR="002A5304" w:rsidRDefault="007756CB">
            <w:pPr>
              <w:pStyle w:val="TableParagraph"/>
              <w:spacing w:before="1" w:line="232" w:lineRule="auto"/>
              <w:ind w:left="119" w:right="91" w:firstLine="1"/>
              <w:jc w:val="both"/>
              <w:rPr>
                <w:sz w:val="27"/>
              </w:rPr>
            </w:pPr>
            <w:r>
              <w:rPr>
                <w:sz w:val="27"/>
              </w:rPr>
              <w:t>ответственными лицами о мерах ответственности за совершение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 xml:space="preserve">коррупционных </w:t>
            </w:r>
            <w:r>
              <w:rPr>
                <w:spacing w:val="-2"/>
                <w:sz w:val="27"/>
              </w:rPr>
              <w:t>правонарушений;</w:t>
            </w:r>
          </w:p>
          <w:p w:rsidR="002A5304" w:rsidRDefault="007756CB">
            <w:pPr>
              <w:pStyle w:val="TableParagraph"/>
              <w:spacing w:line="230" w:lineRule="auto"/>
              <w:ind w:left="124" w:right="115" w:hanging="4"/>
              <w:jc w:val="both"/>
              <w:rPr>
                <w:sz w:val="27"/>
              </w:rPr>
            </w:pPr>
            <w:r>
              <w:rPr>
                <w:sz w:val="27"/>
              </w:rPr>
              <w:t>Проведение собеседования при приеме на работу</w:t>
            </w:r>
          </w:p>
        </w:tc>
      </w:tr>
      <w:tr w:rsidR="002A5304">
        <w:trPr>
          <w:trHeight w:val="1789"/>
        </w:trPr>
        <w:tc>
          <w:tcPr>
            <w:tcW w:w="686" w:type="dxa"/>
          </w:tcPr>
          <w:p w:rsidR="002A5304" w:rsidRDefault="007756CB">
            <w:pPr>
              <w:pStyle w:val="TableParagraph"/>
              <w:spacing w:line="269" w:lineRule="exact"/>
              <w:ind w:left="85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712" w:type="dxa"/>
          </w:tcPr>
          <w:p w:rsidR="002A5304" w:rsidRDefault="007756CB">
            <w:pPr>
              <w:pStyle w:val="TableParagraph"/>
              <w:tabs>
                <w:tab w:val="left" w:pos="2002"/>
              </w:tabs>
              <w:spacing w:line="265" w:lineRule="exact"/>
              <w:ind w:left="132"/>
              <w:rPr>
                <w:sz w:val="27"/>
              </w:rPr>
            </w:pPr>
            <w:r>
              <w:rPr>
                <w:spacing w:val="-2"/>
                <w:sz w:val="27"/>
              </w:rPr>
              <w:t>Оплата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труда</w:t>
            </w:r>
          </w:p>
          <w:p w:rsidR="002A5304" w:rsidRDefault="007756CB">
            <w:pPr>
              <w:pStyle w:val="TableParagraph"/>
              <w:spacing w:line="306" w:lineRule="exact"/>
              <w:ind w:left="128"/>
              <w:rPr>
                <w:sz w:val="27"/>
              </w:rPr>
            </w:pPr>
            <w:r>
              <w:rPr>
                <w:spacing w:val="-2"/>
                <w:sz w:val="27"/>
              </w:rPr>
              <w:t>работников</w:t>
            </w:r>
          </w:p>
        </w:tc>
        <w:tc>
          <w:tcPr>
            <w:tcW w:w="2693" w:type="dxa"/>
          </w:tcPr>
          <w:p w:rsidR="002A5304" w:rsidRDefault="007756CB">
            <w:pPr>
              <w:pStyle w:val="TableParagraph"/>
              <w:spacing w:line="265" w:lineRule="exact"/>
              <w:ind w:left="133"/>
              <w:rPr>
                <w:sz w:val="27"/>
              </w:rPr>
            </w:pPr>
            <w:r>
              <w:rPr>
                <w:spacing w:val="-2"/>
                <w:sz w:val="27"/>
              </w:rPr>
              <w:t>Директор,</w:t>
            </w:r>
          </w:p>
          <w:p w:rsidR="002A5304" w:rsidRDefault="007756CB">
            <w:pPr>
              <w:pStyle w:val="TableParagraph"/>
              <w:tabs>
                <w:tab w:val="left" w:pos="1685"/>
              </w:tabs>
              <w:spacing w:before="6" w:line="230" w:lineRule="auto"/>
              <w:ind w:left="131" w:right="82" w:hanging="3"/>
              <w:rPr>
                <w:sz w:val="27"/>
              </w:rPr>
            </w:pPr>
            <w:r>
              <w:rPr>
                <w:spacing w:val="-2"/>
                <w:sz w:val="27"/>
              </w:rPr>
              <w:t>заместитель директора,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 xml:space="preserve">главный </w:t>
            </w:r>
            <w:r>
              <w:rPr>
                <w:spacing w:val="-2"/>
                <w:sz w:val="27"/>
              </w:rPr>
              <w:t>бухгалтер,</w:t>
            </w:r>
          </w:p>
          <w:p w:rsidR="002A5304" w:rsidRDefault="007756CB">
            <w:pPr>
              <w:pStyle w:val="TableParagraph"/>
              <w:spacing w:before="8" w:line="225" w:lineRule="auto"/>
              <w:ind w:left="133" w:firstLine="7"/>
              <w:rPr>
                <w:sz w:val="27"/>
              </w:rPr>
            </w:pPr>
            <w:r>
              <w:rPr>
                <w:spacing w:val="-4"/>
                <w:sz w:val="27"/>
              </w:rPr>
              <w:t>комиссия</w:t>
            </w:r>
            <w:r>
              <w:rPr>
                <w:spacing w:val="30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для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 xml:space="preserve">оценки </w:t>
            </w:r>
            <w:r>
              <w:rPr>
                <w:spacing w:val="-2"/>
                <w:sz w:val="27"/>
              </w:rPr>
              <w:t>результатов</w:t>
            </w:r>
          </w:p>
        </w:tc>
        <w:tc>
          <w:tcPr>
            <w:tcW w:w="2967" w:type="dxa"/>
          </w:tcPr>
          <w:p w:rsidR="002A5304" w:rsidRDefault="007756CB">
            <w:pPr>
              <w:pStyle w:val="TableParagraph"/>
              <w:spacing w:line="265" w:lineRule="exact"/>
              <w:ind w:left="650"/>
              <w:jc w:val="both"/>
              <w:rPr>
                <w:sz w:val="27"/>
              </w:rPr>
            </w:pPr>
            <w:r>
              <w:rPr>
                <w:sz w:val="27"/>
              </w:rPr>
              <w:t>Оплата</w:t>
            </w:r>
            <w:r>
              <w:rPr>
                <w:spacing w:val="68"/>
                <w:sz w:val="27"/>
              </w:rPr>
              <w:t xml:space="preserve">   </w:t>
            </w:r>
            <w:r>
              <w:rPr>
                <w:spacing w:val="-2"/>
                <w:sz w:val="27"/>
              </w:rPr>
              <w:t>рабочего</w:t>
            </w:r>
          </w:p>
          <w:p w:rsidR="002A5304" w:rsidRDefault="007756CB">
            <w:pPr>
              <w:pStyle w:val="TableParagraph"/>
              <w:spacing w:before="6" w:line="230" w:lineRule="auto"/>
              <w:ind w:left="127" w:right="87" w:hanging="2"/>
              <w:jc w:val="both"/>
              <w:rPr>
                <w:sz w:val="27"/>
              </w:rPr>
            </w:pPr>
            <w:r>
              <w:rPr>
                <w:sz w:val="27"/>
              </w:rPr>
              <w:t xml:space="preserve">времени не в полном </w:t>
            </w:r>
            <w:r>
              <w:rPr>
                <w:spacing w:val="-2"/>
                <w:sz w:val="27"/>
              </w:rPr>
              <w:t>объеме;</w:t>
            </w:r>
          </w:p>
          <w:p w:rsidR="002A5304" w:rsidRDefault="007756CB">
            <w:pPr>
              <w:pStyle w:val="TableParagraph"/>
              <w:spacing w:before="6" w:line="228" w:lineRule="auto"/>
              <w:ind w:left="130" w:right="80" w:hanging="5"/>
              <w:jc w:val="both"/>
              <w:rPr>
                <w:sz w:val="27"/>
              </w:rPr>
            </w:pPr>
            <w:r>
              <w:rPr>
                <w:sz w:val="27"/>
              </w:rPr>
              <w:t>- Оплата рабочего времени в полном объеме</w:t>
            </w:r>
            <w:r>
              <w:rPr>
                <w:spacing w:val="55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41"/>
                <w:sz w:val="27"/>
              </w:rPr>
              <w:t xml:space="preserve"> </w:t>
            </w:r>
            <w:r>
              <w:rPr>
                <w:sz w:val="27"/>
              </w:rPr>
              <w:t>случае,</w:t>
            </w:r>
            <w:r>
              <w:rPr>
                <w:spacing w:val="60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когда</w:t>
            </w:r>
          </w:p>
        </w:tc>
        <w:tc>
          <w:tcPr>
            <w:tcW w:w="2559" w:type="dxa"/>
          </w:tcPr>
          <w:p w:rsidR="002A5304" w:rsidRDefault="007756CB">
            <w:pPr>
              <w:pStyle w:val="TableParagraph"/>
              <w:spacing w:line="265" w:lineRule="exact"/>
              <w:ind w:left="130"/>
              <w:rPr>
                <w:sz w:val="27"/>
              </w:rPr>
            </w:pPr>
            <w:r>
              <w:rPr>
                <w:spacing w:val="-2"/>
                <w:sz w:val="27"/>
              </w:rPr>
              <w:t>Средняя</w:t>
            </w:r>
          </w:p>
          <w:p w:rsidR="002A5304" w:rsidRDefault="007756CB">
            <w:pPr>
              <w:pStyle w:val="TableParagraph"/>
              <w:tabs>
                <w:tab w:val="left" w:pos="2328"/>
              </w:tabs>
              <w:spacing w:before="3" w:line="232" w:lineRule="auto"/>
              <w:ind w:left="128" w:right="74" w:hanging="4"/>
              <w:rPr>
                <w:sz w:val="27"/>
              </w:rPr>
            </w:pPr>
            <w:r>
              <w:rPr>
                <w:spacing w:val="-2"/>
                <w:sz w:val="27"/>
              </w:rPr>
              <w:t>вероятность</w:t>
            </w:r>
            <w:r>
              <w:rPr>
                <w:sz w:val="27"/>
              </w:rPr>
              <w:tab/>
            </w:r>
            <w:r>
              <w:rPr>
                <w:spacing w:val="-14"/>
                <w:sz w:val="27"/>
              </w:rPr>
              <w:t xml:space="preserve">и </w:t>
            </w:r>
            <w:r>
              <w:rPr>
                <w:spacing w:val="-2"/>
                <w:sz w:val="27"/>
              </w:rPr>
              <w:t xml:space="preserve">значительный </w:t>
            </w:r>
            <w:r>
              <w:rPr>
                <w:spacing w:val="-4"/>
                <w:sz w:val="27"/>
              </w:rPr>
              <w:t>потенциальный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вред</w:t>
            </w:r>
          </w:p>
        </w:tc>
        <w:tc>
          <w:tcPr>
            <w:tcW w:w="3538" w:type="dxa"/>
          </w:tcPr>
          <w:p w:rsidR="002A5304" w:rsidRDefault="009A2BA7" w:rsidP="009A2BA7">
            <w:pPr>
              <w:pStyle w:val="TableParagraph"/>
              <w:spacing w:line="270" w:lineRule="exact"/>
              <w:ind w:left="120"/>
              <w:jc w:val="both"/>
              <w:rPr>
                <w:sz w:val="27"/>
              </w:rPr>
            </w:pPr>
            <w:r>
              <w:rPr>
                <w:sz w:val="27"/>
              </w:rPr>
              <w:t>Использование</w:t>
            </w:r>
            <w:r>
              <w:rPr>
                <w:spacing w:val="40"/>
                <w:sz w:val="27"/>
              </w:rPr>
              <w:t xml:space="preserve"> </w:t>
            </w:r>
            <w:r w:rsidRPr="009A2BA7">
              <w:rPr>
                <w:spacing w:val="40"/>
                <w:sz w:val="28"/>
                <w:szCs w:val="28"/>
              </w:rPr>
              <w:t>средств</w:t>
            </w:r>
            <w:r>
              <w:rPr>
                <w:spacing w:val="31"/>
                <w:sz w:val="27"/>
              </w:rPr>
              <w:t xml:space="preserve"> на</w:t>
            </w:r>
            <w:r>
              <w:rPr>
                <w:sz w:val="27"/>
              </w:rPr>
              <w:t xml:space="preserve"> </w:t>
            </w:r>
            <w:r w:rsidR="007756CB">
              <w:rPr>
                <w:sz w:val="27"/>
              </w:rPr>
              <w:t>оплату труда в строгом соответствии со штатным расписанием,</w:t>
            </w:r>
            <w:r w:rsidR="007756CB">
              <w:rPr>
                <w:spacing w:val="-17"/>
                <w:sz w:val="27"/>
              </w:rPr>
              <w:t xml:space="preserve"> </w:t>
            </w:r>
            <w:r w:rsidR="007756CB">
              <w:rPr>
                <w:sz w:val="27"/>
              </w:rPr>
              <w:t>с</w:t>
            </w:r>
            <w:r w:rsidR="007756CB">
              <w:rPr>
                <w:spacing w:val="-17"/>
                <w:sz w:val="27"/>
              </w:rPr>
              <w:t xml:space="preserve"> </w:t>
            </w:r>
            <w:r w:rsidR="007756CB">
              <w:rPr>
                <w:sz w:val="27"/>
              </w:rPr>
              <w:t>Положением об оплате труда;</w:t>
            </w:r>
          </w:p>
          <w:p w:rsidR="002A5304" w:rsidRDefault="007756CB">
            <w:pPr>
              <w:pStyle w:val="TableParagraph"/>
              <w:spacing w:line="299" w:lineRule="exact"/>
              <w:ind w:left="116"/>
              <w:jc w:val="both"/>
              <w:rPr>
                <w:sz w:val="27"/>
              </w:rPr>
            </w:pPr>
            <w:r>
              <w:rPr>
                <w:sz w:val="27"/>
              </w:rPr>
              <w:t>Разъяснения</w:t>
            </w:r>
            <w:r>
              <w:rPr>
                <w:spacing w:val="32"/>
                <w:sz w:val="27"/>
              </w:rPr>
              <w:t xml:space="preserve">  </w:t>
            </w:r>
            <w:proofErr w:type="gramStart"/>
            <w:r>
              <w:rPr>
                <w:spacing w:val="-2"/>
                <w:sz w:val="27"/>
              </w:rPr>
              <w:t>ответственным</w:t>
            </w:r>
            <w:proofErr w:type="gramEnd"/>
          </w:p>
        </w:tc>
      </w:tr>
    </w:tbl>
    <w:p w:rsidR="002A5304" w:rsidRDefault="002A5304">
      <w:pPr>
        <w:pStyle w:val="TableParagraph"/>
        <w:spacing w:line="299" w:lineRule="exact"/>
        <w:jc w:val="both"/>
        <w:rPr>
          <w:sz w:val="27"/>
        </w:rPr>
        <w:sectPr w:rsidR="002A5304">
          <w:type w:val="continuous"/>
          <w:pgSz w:w="16840" w:h="11910" w:orient="landscape"/>
          <w:pgMar w:top="300" w:right="708" w:bottom="280" w:left="850" w:header="720" w:footer="720" w:gutter="0"/>
          <w:cols w:space="720"/>
        </w:sectPr>
      </w:pPr>
    </w:p>
    <w:p w:rsidR="002A5304" w:rsidRDefault="002A530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722"/>
        <w:gridCol w:w="2688"/>
        <w:gridCol w:w="2971"/>
        <w:gridCol w:w="2553"/>
        <w:gridCol w:w="3551"/>
      </w:tblGrid>
      <w:tr w:rsidR="002A5304">
        <w:trPr>
          <w:trHeight w:val="1799"/>
        </w:trPr>
        <w:tc>
          <w:tcPr>
            <w:tcW w:w="696" w:type="dxa"/>
          </w:tcPr>
          <w:p w:rsidR="002A5304" w:rsidRDefault="002A53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22" w:type="dxa"/>
          </w:tcPr>
          <w:p w:rsidR="002A5304" w:rsidRDefault="002A53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8" w:type="dxa"/>
          </w:tcPr>
          <w:p w:rsidR="002A5304" w:rsidRDefault="007756CB">
            <w:pPr>
              <w:pStyle w:val="TableParagraph"/>
              <w:spacing w:line="270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деятельности</w:t>
            </w:r>
          </w:p>
          <w:p w:rsidR="002A5304" w:rsidRDefault="007756CB">
            <w:pPr>
              <w:pStyle w:val="TableParagraph"/>
              <w:spacing w:before="3" w:line="232" w:lineRule="auto"/>
              <w:ind w:left="96" w:firstLine="2"/>
              <w:rPr>
                <w:sz w:val="27"/>
              </w:rPr>
            </w:pPr>
            <w:r>
              <w:rPr>
                <w:noProof/>
                <w:sz w:val="27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1549908</wp:posOffset>
                      </wp:positionH>
                      <wp:positionV relativeFrom="paragraph">
                        <wp:posOffset>84015</wp:posOffset>
                      </wp:positionV>
                      <wp:extent cx="82550" cy="762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76200"/>
                                <a:chOff x="0" y="0"/>
                                <a:chExt cx="82550" cy="76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47D813EA" id="Group 6" o:spid="_x0000_s1026" style="position:absolute;margin-left:122.05pt;margin-top:6.6pt;width:6.5pt;height:6pt;z-index:-15911936;mso-wrap-distance-left:0;mso-wrap-distance-right:0" coordsize="82550,76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pPi8oAgAA/wQAAA4AAABkcnMvZTJvRG9jLnhtbJxU247aMBB9r9R/&#10;sPy+BJAWthZhX+iilVYt6uUDjOMk1sYXjR0Cf9+xE0ILVbvah0R2Zjxz5pzjrB6PuiEHCV5Zk9PZ&#10;ZEqJNMIWylQ5/fnj6e6BEh+4KXhjjczpSXr6uP74YdU5Jue2tk0hgWAR41nnclqH4FiWeVFLzf3E&#10;OmkwWFrQPOAWqqwA3mF13WTz6XSRdRYKB1ZI7/Hrpg/SdapfllKEr2XpZSBNThFbSG9I7318Z+sV&#10;ZxVwVysxwODvQKG5Mth0LLXhgZMW1E0prQRYb8swEVZntiyVkGkGnGY2vZpmC7Z1aZaKdZUbaUJq&#10;r3h6d1nx5bADooqcLigxXKNEqStZRGo6VzHM2IL77nbQz4fLFytePYaz63jcV5fkYwk6HsIxyTFx&#10;fho5l8dABH58mN/fozACI8sFKtorImqU7eaMqD//41TGWd8wwRphOCUYPgN5uLoh7/8mw1OhBUmH&#10;IvpNNTSH19bdoc6OB7VXjQqn5FlUNIIyh50SkdW4ueiwPOvwrHklyTIScs6I+ZH3m+P7Rrkn1TSR&#10;7bgegKLRr4zyl1l7E26saLU0ob9VIBvEbI2vlfOUAJN6L9Ek8FzMUCy80QGd4kCZ0AvmA8gg6ti/&#10;RBzf8OJFoJyNgQT6gjOO4AdTvc0n809o0T98MirOmQMfttJqEheIE/sjzZzxw4sfkJxTBv765gkV&#10;YhnMjLcsoR7+CPEa/75PWZf/1voX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FBe&#10;48PfAAAACQEAAA8AAABkcnMvZG93bnJldi54bWxMj0FPwzAMhe9I/IfISNxY2mwDVJpO0wScJiQ2&#10;JMQta7y2WuNUTdZ2/x7vBDfb7+n5e/lqcq0YsA+NJw3pLAGBVHrbUKXha//28AwiREPWtJ5QwwUD&#10;rIrbm9xk1o/0icMuVoJDKGRGQx1jl0kZyhqdCTPfIbF29L0zkde+krY3I4e7VqokeZTONMQfatPh&#10;psbytDs7De+jGdfz9HXYno6by89++fG9TVHr+7tp/QIi4hT/zHDFZ3QomOngz2SDaDWoxSJlKwtz&#10;BYINavnEh8N1UCCLXP5vUPwCAAD//wMAUEsDBAoAAAAAAAAAIQB06MmFsQQAALEEAAAVAAAAZHJz&#10;L21lZGlhL2ltYWdlMS5qcGVn/9j/4AAQSkZJRgABAQEAYABgAAD/2wBDAAMCAgMCAgMDAwMEAwME&#10;BQgFBQQEBQoHBwYIDAoMDAsKCwsNDhIQDQ4RDgsLEBYQERMUFRUVDA8XGBYUGBIUFRT/2wBDAQME&#10;BAUEBQkFBQkUDQsNFBQUFBQUFBQUFBQUFBQUFBQUFBQUFBQUFBQUFBQUFBQUFBQUFBQUFBQUFBQU&#10;FBQUFBT/wAARCAAZAB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E/wCCnvw+T9nfx74Q1fwDr2teE4PGkWq3Oq2unardpG15b+VJ9qA87AZv&#10;PVcDgCIdcmvuT9nL9nPw58P/AITxWCxapq134s0mzk8Rarc6rcytqLvEwlILysY/9YchNnytkFiC&#10;B8jf8FsEZ7z4MlUL7bTxGSARwPJshnn617L4q8d+Kvi34b8EfAn4cXS2+ry+HLFvHPiiCX5NE0+S&#10;AAQRuqt/pUwVwhwSnX+IlQD4J/bR1zR/gl8bNW8E/Brx74m07w1baVAl5otnr93JZ2F75yrJboxf&#10;LqYVjcncxzJtJBBC/pof+Cb/AMBTzL4KvLyU8vcTeKtXDyN3Y4uMZJr88P8Agpz8ONC+GHxg8BeD&#10;9A0+PT9L0zwRZwwggeYUF/cjc7AnfITks5+8xJ71+y914fa4uJJVvZYw5zsHOK2cUop9wPyi/wCC&#10;vXxj8EfEvxL8NNJ8MeI9M8SXGiW2sPftpNyt3HDJOIY4YWeEsFdmgfKEggBScZFfZH7A8Hww8I/s&#10;76PYeC/E2i6vdiyt9V8Q3ceoxTXMN3LHlzd7XbYYwojVWwAIhg818d/sf/8AIzfEn/saR/6Ga9b/&#10;AGAP+Rh/aZ/3If8A0K/rED5Y/wCCqPxO8I/ED9o3R77wj4j0vX9NtfDUFrNeaVdpdQJP9uuJWTdG&#10;TziRSQehbFfq5Zfth/A69sbW5Pxc8FW32iFJhDceILRJEDKGAZTJlWAPI7GvzJ/Yz/5FbVf9zUP5&#10;18LfE/8A5KBrv/Xyf5Cqcm0k+gH/2VBLAQItABQABgAIAAAAIQCKFT+YDAEAABUCAAATAAAAAAAA&#10;AAAAAAAAAAAAAABbQ29udGVudF9UeXBlc10ueG1sUEsBAi0AFAAGAAgAAAAhADj9If/WAAAAlAEA&#10;AAsAAAAAAAAAAAAAAAAAPQEAAF9yZWxzLy5yZWxzUEsBAi0AFAAGAAgAAAAhANCpPi8oAgAA/wQA&#10;AA4AAAAAAAAAAAAAAAAAPAIAAGRycy9lMm9Eb2MueG1sUEsBAi0AFAAGAAgAAAAhAFhgsxu6AAAA&#10;IgEAABkAAAAAAAAAAAAAAAAAkAQAAGRycy9fcmVscy9lMm9Eb2MueG1sLnJlbHNQSwECLQAUAAYA&#10;CAAAACEAUF7jw98AAAAJAQAADwAAAAAAAAAAAAAAAACBBQAAZHJzL2Rvd25yZXYueG1sUEsBAi0A&#10;CgAAAAAAAAAhAHToyYWxBAAAsQQAABUAAAAAAAAAAAAAAAAAjQYAAGRycy9tZWRpYS9pbWFnZTEu&#10;anBlZ1BLBQYAAAAABgAGAH0BAABx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82296;height:7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kJOxAAAANoAAAAPAAAAZHJzL2Rvd25yZXYueG1sRI9BawIx&#10;FITvgv8hPMGLaFYt1W6NIsJKD0WoivT43LxuFjcvyybq+u+bQsHjMDPfMItVaytxo8aXjhWMRwkI&#10;4tzpkgsFx0M2nIPwAVlj5ZgUPMjDatntLDDV7s5fdNuHQkQI+xQVmBDqVEqfG7LoR64mjt6PayyG&#10;KJtC6gbvEW4rOUmSV2mx5LhgsKaNofyyv1oF08HJbR2+vcjB9/Yz25nzJUvOSvV77fodRKA2PMP/&#10;7Q+tYAZ/V+INkMtfAAAA//8DAFBLAQItABQABgAIAAAAIQDb4fbL7gAAAIUBAAATAAAAAAAAAAAA&#10;AAAAAAAAAABbQ29udGVudF9UeXBlc10ueG1sUEsBAi0AFAAGAAgAAAAhAFr0LFu/AAAAFQEAAAsA&#10;AAAAAAAAAAAAAAAAHwEAAF9yZWxzLy5yZWxzUEsBAi0AFAAGAAgAAAAhAHvmQk7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7"/>
              </w:rPr>
              <w:t xml:space="preserve">работников установления стимулирующих </w:t>
            </w:r>
            <w:r>
              <w:rPr>
                <w:spacing w:val="-8"/>
                <w:sz w:val="27"/>
              </w:rPr>
              <w:t>выплат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работникам</w:t>
            </w:r>
          </w:p>
        </w:tc>
        <w:tc>
          <w:tcPr>
            <w:tcW w:w="2971" w:type="dxa"/>
          </w:tcPr>
          <w:p w:rsidR="002A5304" w:rsidRDefault="007756CB">
            <w:pPr>
              <w:pStyle w:val="TableParagraph"/>
              <w:tabs>
                <w:tab w:val="left" w:pos="1574"/>
              </w:tabs>
              <w:spacing w:line="272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работник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фактически</w:t>
            </w:r>
          </w:p>
          <w:p w:rsidR="002A5304" w:rsidRDefault="007756CB">
            <w:pPr>
              <w:pStyle w:val="TableParagraph"/>
              <w:spacing w:before="3" w:line="230" w:lineRule="auto"/>
              <w:ind w:left="106" w:firstLine="1"/>
              <w:rPr>
                <w:sz w:val="27"/>
              </w:rPr>
            </w:pPr>
            <w:r>
              <w:rPr>
                <w:spacing w:val="-6"/>
                <w:sz w:val="27"/>
              </w:rPr>
              <w:t>отсутствовал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на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 xml:space="preserve">рабочем </w:t>
            </w:r>
            <w:r>
              <w:rPr>
                <w:spacing w:val="-2"/>
                <w:sz w:val="27"/>
              </w:rPr>
              <w:t>месте.</w:t>
            </w:r>
          </w:p>
        </w:tc>
        <w:tc>
          <w:tcPr>
            <w:tcW w:w="2553" w:type="dxa"/>
          </w:tcPr>
          <w:p w:rsidR="002A5304" w:rsidRDefault="002A53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51" w:type="dxa"/>
          </w:tcPr>
          <w:p w:rsidR="002A5304" w:rsidRDefault="007756CB">
            <w:pPr>
              <w:pStyle w:val="TableParagraph"/>
              <w:tabs>
                <w:tab w:val="left" w:pos="1735"/>
                <w:tab w:val="left" w:pos="2804"/>
              </w:tabs>
              <w:spacing w:line="275" w:lineRule="exact"/>
              <w:ind w:left="130"/>
              <w:jc w:val="both"/>
              <w:rPr>
                <w:sz w:val="27"/>
              </w:rPr>
            </w:pPr>
            <w:r>
              <w:rPr>
                <w:spacing w:val="-2"/>
                <w:sz w:val="27"/>
              </w:rPr>
              <w:t>лицам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о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мерах</w:t>
            </w:r>
          </w:p>
          <w:p w:rsidR="002A5304" w:rsidRDefault="009A2BA7">
            <w:pPr>
              <w:pStyle w:val="TableParagraph"/>
              <w:tabs>
                <w:tab w:val="left" w:pos="3229"/>
              </w:tabs>
              <w:spacing w:line="232" w:lineRule="auto"/>
              <w:ind w:left="126" w:right="94"/>
              <w:jc w:val="both"/>
              <w:rPr>
                <w:sz w:val="27"/>
              </w:rPr>
            </w:pPr>
            <w:r>
              <w:rPr>
                <w:spacing w:val="-2"/>
                <w:sz w:val="28"/>
                <w:szCs w:val="28"/>
              </w:rPr>
              <w:t>ответственности за</w:t>
            </w:r>
            <w:r w:rsidR="007756CB">
              <w:rPr>
                <w:spacing w:val="-12"/>
                <w:sz w:val="27"/>
              </w:rPr>
              <w:t xml:space="preserve"> </w:t>
            </w:r>
            <w:r w:rsidR="007756CB">
              <w:rPr>
                <w:sz w:val="27"/>
              </w:rPr>
              <w:t>совершение</w:t>
            </w:r>
            <w:r w:rsidR="007756CB">
              <w:rPr>
                <w:spacing w:val="-11"/>
                <w:sz w:val="27"/>
              </w:rPr>
              <w:t xml:space="preserve"> </w:t>
            </w:r>
            <w:r w:rsidR="007756CB">
              <w:rPr>
                <w:sz w:val="27"/>
              </w:rPr>
              <w:t xml:space="preserve">коррупционных </w:t>
            </w:r>
            <w:r w:rsidR="007756CB">
              <w:rPr>
                <w:spacing w:val="-2"/>
                <w:sz w:val="27"/>
              </w:rPr>
              <w:t>правонарушений</w:t>
            </w:r>
          </w:p>
        </w:tc>
      </w:tr>
      <w:tr w:rsidR="002A5304">
        <w:trPr>
          <w:trHeight w:val="3560"/>
        </w:trPr>
        <w:tc>
          <w:tcPr>
            <w:tcW w:w="696" w:type="dxa"/>
          </w:tcPr>
          <w:p w:rsidR="002A5304" w:rsidRDefault="002A5304">
            <w:pPr>
              <w:pStyle w:val="TableParagraph"/>
              <w:spacing w:before="1"/>
              <w:ind w:left="0"/>
              <w:rPr>
                <w:sz w:val="4"/>
              </w:rPr>
            </w:pPr>
          </w:p>
          <w:p w:rsidR="002A5304" w:rsidRDefault="007756CB">
            <w:pPr>
              <w:pStyle w:val="TableParagraph"/>
              <w:spacing w:line="177" w:lineRule="exact"/>
              <w:ind w:left="299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  <w:lang w:eastAsia="ru-RU"/>
              </w:rPr>
              <w:drawing>
                <wp:inline distT="0" distB="0" distL="0" distR="0">
                  <wp:extent cx="60960" cy="11277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</w:tcPr>
          <w:p w:rsidR="002A5304" w:rsidRDefault="007756CB">
            <w:pPr>
              <w:pStyle w:val="TableParagraph"/>
              <w:spacing w:line="268" w:lineRule="exact"/>
              <w:ind w:left="98"/>
              <w:rPr>
                <w:sz w:val="27"/>
              </w:rPr>
            </w:pPr>
            <w:r>
              <w:rPr>
                <w:spacing w:val="-2"/>
                <w:sz w:val="27"/>
              </w:rPr>
              <w:t>Осуществление</w:t>
            </w:r>
          </w:p>
          <w:p w:rsidR="002A5304" w:rsidRDefault="007756CB">
            <w:pPr>
              <w:pStyle w:val="TableParagraph"/>
              <w:tabs>
                <w:tab w:val="left" w:pos="2389"/>
              </w:tabs>
              <w:spacing w:line="298" w:lineRule="exact"/>
              <w:ind w:left="101"/>
              <w:rPr>
                <w:sz w:val="27"/>
              </w:rPr>
            </w:pPr>
            <w:r>
              <w:rPr>
                <w:spacing w:val="-2"/>
                <w:sz w:val="26"/>
              </w:rPr>
              <w:t>контроля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7"/>
              </w:rPr>
              <w:t>за</w:t>
            </w:r>
            <w:proofErr w:type="gramEnd"/>
          </w:p>
          <w:p w:rsidR="002A5304" w:rsidRDefault="007756CB">
            <w:pPr>
              <w:pStyle w:val="TableParagraph"/>
              <w:tabs>
                <w:tab w:val="left" w:pos="648"/>
                <w:tab w:val="left" w:pos="1426"/>
                <w:tab w:val="left" w:pos="2197"/>
                <w:tab w:val="left" w:pos="2486"/>
              </w:tabs>
              <w:spacing w:before="6" w:line="228" w:lineRule="auto"/>
              <w:ind w:left="106" w:right="84" w:hanging="5"/>
              <w:rPr>
                <w:sz w:val="27"/>
              </w:rPr>
            </w:pPr>
            <w:r>
              <w:rPr>
                <w:spacing w:val="-2"/>
                <w:sz w:val="27"/>
              </w:rPr>
              <w:t>использованием субсидий,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 xml:space="preserve">субвенций </w:t>
            </w:r>
            <w:r>
              <w:rPr>
                <w:spacing w:val="-6"/>
                <w:sz w:val="27"/>
              </w:rPr>
              <w:t>их</w:t>
            </w:r>
            <w:r>
              <w:rPr>
                <w:sz w:val="27"/>
              </w:rPr>
              <w:tab/>
            </w:r>
            <w:r w:rsidR="00594461">
              <w:rPr>
                <w:spacing w:val="-2"/>
                <w:sz w:val="27"/>
              </w:rPr>
              <w:t>получателями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 xml:space="preserve">в </w:t>
            </w:r>
            <w:r>
              <w:rPr>
                <w:spacing w:val="-2"/>
                <w:sz w:val="27"/>
              </w:rPr>
              <w:t>соответствии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 xml:space="preserve">с </w:t>
            </w:r>
            <w:r>
              <w:rPr>
                <w:sz w:val="27"/>
              </w:rPr>
              <w:t>условиями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29"/>
                <w:sz w:val="27"/>
              </w:rPr>
              <w:t xml:space="preserve"> </w:t>
            </w:r>
            <w:r>
              <w:rPr>
                <w:sz w:val="27"/>
              </w:rPr>
              <w:t xml:space="preserve">целями, </w:t>
            </w:r>
            <w:r>
              <w:rPr>
                <w:spacing w:val="-2"/>
                <w:sz w:val="27"/>
              </w:rPr>
              <w:t>определенными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 xml:space="preserve">при </w:t>
            </w:r>
            <w:r>
              <w:rPr>
                <w:spacing w:val="-2"/>
                <w:sz w:val="27"/>
              </w:rPr>
              <w:t>предоставлении указанных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средств</w:t>
            </w:r>
            <w:r>
              <w:rPr>
                <w:spacing w:val="2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 xml:space="preserve">из </w:t>
            </w:r>
            <w:r>
              <w:rPr>
                <w:sz w:val="27"/>
              </w:rPr>
              <w:t>областного бюджета</w:t>
            </w:r>
          </w:p>
        </w:tc>
        <w:tc>
          <w:tcPr>
            <w:tcW w:w="2688" w:type="dxa"/>
          </w:tcPr>
          <w:p w:rsidR="002A5304" w:rsidRDefault="007756CB">
            <w:pPr>
              <w:pStyle w:val="TableParagraph"/>
              <w:spacing w:line="265" w:lineRule="exact"/>
              <w:ind w:left="107"/>
              <w:jc w:val="both"/>
              <w:rPr>
                <w:sz w:val="27"/>
              </w:rPr>
            </w:pPr>
            <w:r>
              <w:rPr>
                <w:spacing w:val="-2"/>
                <w:sz w:val="27"/>
              </w:rPr>
              <w:t>Отдел</w:t>
            </w:r>
            <w:r>
              <w:rPr>
                <w:spacing w:val="-1"/>
                <w:sz w:val="27"/>
              </w:rPr>
              <w:t xml:space="preserve"> </w:t>
            </w:r>
            <w:proofErr w:type="gramStart"/>
            <w:r>
              <w:rPr>
                <w:spacing w:val="-2"/>
                <w:sz w:val="27"/>
              </w:rPr>
              <w:t>бухгалтерского</w:t>
            </w:r>
            <w:proofErr w:type="gramEnd"/>
          </w:p>
          <w:p w:rsidR="00594461" w:rsidRDefault="007756CB">
            <w:pPr>
              <w:pStyle w:val="TableParagraph"/>
              <w:tabs>
                <w:tab w:val="left" w:pos="1964"/>
                <w:tab w:val="left" w:pos="2438"/>
              </w:tabs>
              <w:spacing w:before="8" w:line="228" w:lineRule="auto"/>
              <w:ind w:left="110" w:right="84" w:hanging="5"/>
              <w:jc w:val="both"/>
              <w:rPr>
                <w:sz w:val="27"/>
              </w:rPr>
            </w:pPr>
            <w:r>
              <w:rPr>
                <w:sz w:val="27"/>
              </w:rPr>
              <w:t xml:space="preserve">учета </w:t>
            </w:r>
            <w:r>
              <w:rPr>
                <w:color w:val="030303"/>
                <w:sz w:val="27"/>
              </w:rPr>
              <w:t xml:space="preserve">и </w:t>
            </w:r>
            <w:r w:rsidR="00594461">
              <w:rPr>
                <w:sz w:val="27"/>
              </w:rPr>
              <w:t>финансового планирования.</w:t>
            </w:r>
          </w:p>
          <w:p w:rsidR="002A5304" w:rsidRDefault="00594461" w:rsidP="00594461">
            <w:pPr>
              <w:pStyle w:val="TableParagraph"/>
              <w:tabs>
                <w:tab w:val="left" w:pos="1964"/>
                <w:tab w:val="left" w:pos="2438"/>
              </w:tabs>
              <w:spacing w:before="8" w:line="228" w:lineRule="auto"/>
              <w:ind w:left="110" w:right="84" w:hanging="5"/>
              <w:jc w:val="both"/>
              <w:rPr>
                <w:sz w:val="27"/>
              </w:rPr>
            </w:pPr>
            <w:r>
              <w:rPr>
                <w:sz w:val="27"/>
              </w:rPr>
              <w:t xml:space="preserve">Ведущий инспектор </w:t>
            </w:r>
            <w:r w:rsidR="007756CB">
              <w:rPr>
                <w:sz w:val="27"/>
              </w:rPr>
              <w:t xml:space="preserve">отдел </w:t>
            </w:r>
            <w:r>
              <w:rPr>
                <w:spacing w:val="-2"/>
                <w:sz w:val="27"/>
              </w:rPr>
              <w:t xml:space="preserve">содействия </w:t>
            </w:r>
            <w:r w:rsidR="007756CB">
              <w:rPr>
                <w:spacing w:val="-2"/>
                <w:sz w:val="27"/>
              </w:rPr>
              <w:t>занятости населения</w:t>
            </w:r>
            <w:r w:rsidR="007756CB">
              <w:rPr>
                <w:sz w:val="27"/>
              </w:rPr>
              <w:tab/>
            </w:r>
            <w:r w:rsidR="007756CB">
              <w:rPr>
                <w:sz w:val="27"/>
              </w:rPr>
              <w:tab/>
            </w:r>
          </w:p>
        </w:tc>
        <w:tc>
          <w:tcPr>
            <w:tcW w:w="2971" w:type="dxa"/>
          </w:tcPr>
          <w:p w:rsidR="002A5304" w:rsidRDefault="007756CB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  <w:tab w:val="left" w:pos="2606"/>
              </w:tabs>
              <w:spacing w:line="268" w:lineRule="exact"/>
              <w:ind w:left="369" w:hanging="264"/>
              <w:rPr>
                <w:sz w:val="27"/>
              </w:rPr>
            </w:pPr>
            <w:r>
              <w:rPr>
                <w:sz w:val="27"/>
              </w:rPr>
              <w:t>Выплата</w:t>
            </w:r>
            <w:r>
              <w:rPr>
                <w:spacing w:val="6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пособия</w:t>
            </w:r>
            <w:r>
              <w:rPr>
                <w:sz w:val="27"/>
              </w:rPr>
              <w:tab/>
            </w:r>
            <w:proofErr w:type="gramStart"/>
            <w:r>
              <w:rPr>
                <w:spacing w:val="-5"/>
                <w:sz w:val="27"/>
              </w:rPr>
              <w:t>по</w:t>
            </w:r>
            <w:proofErr w:type="gramEnd"/>
          </w:p>
          <w:p w:rsidR="002A5304" w:rsidRDefault="007756CB">
            <w:pPr>
              <w:pStyle w:val="TableParagraph"/>
              <w:tabs>
                <w:tab w:val="left" w:pos="1896"/>
              </w:tabs>
              <w:spacing w:before="6" w:line="228" w:lineRule="auto"/>
              <w:ind w:left="110" w:right="102"/>
              <w:rPr>
                <w:sz w:val="27"/>
              </w:rPr>
            </w:pPr>
            <w:r>
              <w:rPr>
                <w:spacing w:val="-6"/>
                <w:sz w:val="27"/>
              </w:rPr>
              <w:t>безработице,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 xml:space="preserve">стипендии, </w:t>
            </w:r>
            <w:r>
              <w:rPr>
                <w:spacing w:val="-2"/>
                <w:sz w:val="27"/>
              </w:rPr>
              <w:t>материальной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 xml:space="preserve">помощи, </w:t>
            </w:r>
            <w:r>
              <w:rPr>
                <w:spacing w:val="-2"/>
                <w:sz w:val="27"/>
              </w:rPr>
              <w:t xml:space="preserve">материальной </w:t>
            </w:r>
            <w:r>
              <w:rPr>
                <w:sz w:val="27"/>
              </w:rPr>
              <w:t>поддержки, субсидии;</w:t>
            </w:r>
          </w:p>
          <w:p w:rsidR="002A5304" w:rsidRDefault="007756CB">
            <w:pPr>
              <w:pStyle w:val="TableParagraph"/>
              <w:numPr>
                <w:ilvl w:val="0"/>
                <w:numId w:val="4"/>
              </w:numPr>
              <w:tabs>
                <w:tab w:val="left" w:pos="115"/>
                <w:tab w:val="left" w:pos="330"/>
                <w:tab w:val="left" w:pos="1351"/>
              </w:tabs>
              <w:spacing w:before="6" w:line="228" w:lineRule="auto"/>
              <w:ind w:right="93" w:hanging="6"/>
              <w:jc w:val="both"/>
              <w:rPr>
                <w:sz w:val="27"/>
              </w:rPr>
            </w:pPr>
            <w:r>
              <w:rPr>
                <w:spacing w:val="-2"/>
                <w:sz w:val="27"/>
              </w:rPr>
              <w:t>Исполнение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 xml:space="preserve">бюджета, </w:t>
            </w:r>
            <w:r>
              <w:rPr>
                <w:sz w:val="27"/>
              </w:rPr>
              <w:t xml:space="preserve">процесса привлечения </w:t>
            </w:r>
            <w:r>
              <w:rPr>
                <w:spacing w:val="-4"/>
                <w:sz w:val="27"/>
              </w:rPr>
              <w:t>или</w:t>
            </w:r>
            <w:r>
              <w:rPr>
                <w:sz w:val="27"/>
              </w:rPr>
              <w:tab/>
            </w:r>
            <w:r>
              <w:rPr>
                <w:spacing w:val="-8"/>
                <w:sz w:val="27"/>
              </w:rPr>
              <w:t xml:space="preserve">расходования </w:t>
            </w:r>
            <w:r>
              <w:rPr>
                <w:sz w:val="27"/>
              </w:rPr>
              <w:t>денежных средств</w:t>
            </w:r>
          </w:p>
        </w:tc>
        <w:tc>
          <w:tcPr>
            <w:tcW w:w="2553" w:type="dxa"/>
          </w:tcPr>
          <w:p w:rsidR="002A5304" w:rsidRDefault="007756CB">
            <w:pPr>
              <w:pStyle w:val="TableParagraph"/>
              <w:spacing w:line="265" w:lineRule="exact"/>
              <w:ind w:left="117"/>
              <w:rPr>
                <w:sz w:val="27"/>
              </w:rPr>
            </w:pPr>
            <w:r>
              <w:rPr>
                <w:spacing w:val="-2"/>
                <w:sz w:val="27"/>
              </w:rPr>
              <w:t>Высокая</w:t>
            </w:r>
          </w:p>
          <w:p w:rsidR="002A5304" w:rsidRDefault="007756CB" w:rsidP="00594461">
            <w:pPr>
              <w:pStyle w:val="TableParagraph"/>
              <w:tabs>
                <w:tab w:val="left" w:pos="2319"/>
              </w:tabs>
              <w:spacing w:before="8" w:line="228" w:lineRule="auto"/>
              <w:ind w:left="123" w:right="78" w:firstLine="1"/>
              <w:rPr>
                <w:sz w:val="27"/>
              </w:rPr>
            </w:pPr>
            <w:r>
              <w:rPr>
                <w:spacing w:val="-2"/>
                <w:sz w:val="27"/>
              </w:rPr>
              <w:t>вероятность</w:t>
            </w:r>
            <w:r>
              <w:rPr>
                <w:sz w:val="27"/>
              </w:rPr>
              <w:tab/>
            </w:r>
            <w:r>
              <w:rPr>
                <w:spacing w:val="-14"/>
                <w:sz w:val="27"/>
              </w:rPr>
              <w:t xml:space="preserve">и </w:t>
            </w:r>
            <w:r w:rsidR="00594461">
              <w:rPr>
                <w:spacing w:val="-2"/>
                <w:sz w:val="27"/>
              </w:rPr>
              <w:t>значительный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потен</w:t>
            </w:r>
            <w:r w:rsidR="00594461">
              <w:rPr>
                <w:spacing w:val="-4"/>
                <w:sz w:val="27"/>
              </w:rPr>
              <w:t>циальный</w:t>
            </w:r>
            <w:r>
              <w:rPr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вред</w:t>
            </w:r>
          </w:p>
        </w:tc>
        <w:tc>
          <w:tcPr>
            <w:tcW w:w="3551" w:type="dxa"/>
          </w:tcPr>
          <w:p w:rsidR="002A5304" w:rsidRPr="00594461" w:rsidRDefault="007756CB">
            <w:pPr>
              <w:pStyle w:val="TableParagraph"/>
              <w:spacing w:line="274" w:lineRule="exact"/>
              <w:ind w:left="127"/>
              <w:rPr>
                <w:sz w:val="28"/>
                <w:szCs w:val="28"/>
              </w:rPr>
            </w:pPr>
            <w:r w:rsidRPr="00594461">
              <w:rPr>
                <w:spacing w:val="-6"/>
                <w:sz w:val="28"/>
                <w:szCs w:val="28"/>
              </w:rPr>
              <w:t>Осуществление</w:t>
            </w:r>
            <w:r w:rsidRPr="00594461">
              <w:rPr>
                <w:spacing w:val="78"/>
                <w:sz w:val="28"/>
                <w:szCs w:val="28"/>
              </w:rPr>
              <w:t xml:space="preserve"> </w:t>
            </w:r>
            <w:proofErr w:type="gramStart"/>
            <w:r w:rsidRPr="00594461">
              <w:rPr>
                <w:spacing w:val="-2"/>
                <w:sz w:val="28"/>
                <w:szCs w:val="28"/>
              </w:rPr>
              <w:t>финансового</w:t>
            </w:r>
            <w:proofErr w:type="gramEnd"/>
          </w:p>
          <w:p w:rsidR="002A5304" w:rsidRPr="00594461" w:rsidRDefault="00594461">
            <w:pPr>
              <w:pStyle w:val="TableParagraph"/>
              <w:spacing w:before="80"/>
              <w:ind w:left="128"/>
              <w:rPr>
                <w:sz w:val="28"/>
                <w:szCs w:val="28"/>
              </w:rPr>
            </w:pPr>
            <w:r w:rsidRPr="00594461">
              <w:rPr>
                <w:spacing w:val="-2"/>
                <w:sz w:val="28"/>
                <w:szCs w:val="28"/>
              </w:rPr>
              <w:t>контроля</w:t>
            </w:r>
          </w:p>
          <w:p w:rsidR="002A5304" w:rsidRPr="00594461" w:rsidRDefault="00594461">
            <w:pPr>
              <w:pStyle w:val="TableParagraph"/>
              <w:spacing w:before="102"/>
              <w:ind w:left="129"/>
              <w:rPr>
                <w:sz w:val="28"/>
                <w:szCs w:val="28"/>
              </w:rPr>
            </w:pPr>
            <w:r w:rsidRPr="00594461">
              <w:rPr>
                <w:w w:val="110"/>
                <w:sz w:val="28"/>
                <w:szCs w:val="28"/>
              </w:rPr>
              <w:t>взаимный контроль</w:t>
            </w:r>
          </w:p>
          <w:p w:rsidR="002A5304" w:rsidRDefault="007756CB">
            <w:pPr>
              <w:pStyle w:val="TableParagraph"/>
              <w:spacing w:before="9"/>
              <w:rPr>
                <w:sz w:val="27"/>
              </w:rPr>
            </w:pPr>
            <w:r w:rsidRPr="00594461">
              <w:rPr>
                <w:spacing w:val="-7"/>
                <w:sz w:val="28"/>
                <w:szCs w:val="28"/>
              </w:rPr>
              <w:t>текущий</w:t>
            </w:r>
            <w:r w:rsidRPr="00594461">
              <w:rPr>
                <w:spacing w:val="1"/>
                <w:sz w:val="28"/>
                <w:szCs w:val="28"/>
              </w:rPr>
              <w:t xml:space="preserve"> </w:t>
            </w:r>
            <w:r w:rsidRPr="00594461">
              <w:rPr>
                <w:spacing w:val="-2"/>
                <w:sz w:val="28"/>
                <w:szCs w:val="28"/>
              </w:rPr>
              <w:t>контроль</w:t>
            </w:r>
          </w:p>
        </w:tc>
      </w:tr>
      <w:tr w:rsidR="002A5304">
        <w:trPr>
          <w:trHeight w:val="4775"/>
        </w:trPr>
        <w:tc>
          <w:tcPr>
            <w:tcW w:w="696" w:type="dxa"/>
          </w:tcPr>
          <w:p w:rsidR="002A5304" w:rsidRDefault="007756CB">
            <w:pPr>
              <w:pStyle w:val="TableParagraph"/>
              <w:spacing w:line="274" w:lineRule="exact"/>
              <w:ind w:left="129" w:right="65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2722" w:type="dxa"/>
          </w:tcPr>
          <w:p w:rsidR="002A5304" w:rsidRDefault="007756CB">
            <w:pPr>
              <w:pStyle w:val="TableParagraph"/>
              <w:spacing w:line="270" w:lineRule="exact"/>
              <w:ind w:left="117"/>
              <w:rPr>
                <w:sz w:val="27"/>
              </w:rPr>
            </w:pPr>
            <w:r>
              <w:rPr>
                <w:spacing w:val="-2"/>
                <w:sz w:val="27"/>
              </w:rPr>
              <w:t>Осуществление</w:t>
            </w:r>
          </w:p>
          <w:p w:rsidR="002A5304" w:rsidRDefault="007756CB">
            <w:pPr>
              <w:pStyle w:val="TableParagraph"/>
              <w:tabs>
                <w:tab w:val="left" w:pos="2403"/>
              </w:tabs>
              <w:spacing w:line="300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контроля</w:t>
            </w:r>
            <w:r>
              <w:rPr>
                <w:sz w:val="27"/>
              </w:rPr>
              <w:tab/>
            </w:r>
            <w:proofErr w:type="gramStart"/>
            <w:r>
              <w:rPr>
                <w:spacing w:val="-5"/>
                <w:sz w:val="27"/>
              </w:rPr>
              <w:t>за</w:t>
            </w:r>
            <w:proofErr w:type="gramEnd"/>
          </w:p>
          <w:p w:rsidR="002A5304" w:rsidRDefault="007756CB">
            <w:pPr>
              <w:pStyle w:val="TableParagraph"/>
              <w:tabs>
                <w:tab w:val="left" w:pos="1482"/>
                <w:tab w:val="left" w:pos="2492"/>
              </w:tabs>
              <w:spacing w:before="3" w:line="230" w:lineRule="auto"/>
              <w:ind w:left="122" w:right="80" w:firstLine="4"/>
              <w:rPr>
                <w:sz w:val="27"/>
              </w:rPr>
            </w:pPr>
            <w:r>
              <w:rPr>
                <w:spacing w:val="-2"/>
                <w:sz w:val="27"/>
              </w:rPr>
              <w:t>соблюдением законодательства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 xml:space="preserve">о </w:t>
            </w:r>
            <w:r>
              <w:rPr>
                <w:spacing w:val="-2"/>
                <w:sz w:val="27"/>
              </w:rPr>
              <w:t>занятости</w:t>
            </w:r>
            <w:r>
              <w:rPr>
                <w:sz w:val="27"/>
              </w:rPr>
              <w:tab/>
            </w:r>
            <w:r>
              <w:rPr>
                <w:spacing w:val="-6"/>
                <w:sz w:val="27"/>
              </w:rPr>
              <w:t>населения РФ</w:t>
            </w:r>
          </w:p>
        </w:tc>
        <w:tc>
          <w:tcPr>
            <w:tcW w:w="2688" w:type="dxa"/>
          </w:tcPr>
          <w:p w:rsidR="002A5304" w:rsidRDefault="007756CB">
            <w:pPr>
              <w:pStyle w:val="TableParagraph"/>
              <w:spacing w:line="270" w:lineRule="exact"/>
              <w:ind w:left="120"/>
              <w:rPr>
                <w:sz w:val="27"/>
              </w:rPr>
            </w:pPr>
            <w:r>
              <w:rPr>
                <w:spacing w:val="-2"/>
                <w:sz w:val="27"/>
              </w:rPr>
              <w:t>Заместитель</w:t>
            </w:r>
          </w:p>
          <w:p w:rsidR="00594461" w:rsidRDefault="007756CB" w:rsidP="00594461">
            <w:pPr>
              <w:pStyle w:val="TableParagraph"/>
              <w:tabs>
                <w:tab w:val="left" w:pos="2453"/>
              </w:tabs>
              <w:spacing w:before="1" w:line="235" w:lineRule="auto"/>
              <w:ind w:right="78" w:hanging="3"/>
              <w:jc w:val="both"/>
              <w:rPr>
                <w:sz w:val="27"/>
              </w:rPr>
            </w:pPr>
            <w:r>
              <w:rPr>
                <w:sz w:val="27"/>
              </w:rPr>
              <w:t xml:space="preserve">директора, </w:t>
            </w:r>
            <w:r w:rsidR="00594461">
              <w:rPr>
                <w:sz w:val="27"/>
              </w:rPr>
              <w:t xml:space="preserve">ведущий инспектор </w:t>
            </w:r>
            <w:r>
              <w:rPr>
                <w:spacing w:val="-2"/>
                <w:sz w:val="27"/>
              </w:rPr>
              <w:t>содействия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 xml:space="preserve">занятости </w:t>
            </w:r>
            <w:r>
              <w:rPr>
                <w:spacing w:val="-2"/>
                <w:sz w:val="26"/>
              </w:rPr>
              <w:t>населения</w:t>
            </w:r>
            <w:r w:rsidR="00594461">
              <w:rPr>
                <w:spacing w:val="-2"/>
                <w:sz w:val="26"/>
              </w:rPr>
              <w:t>.</w:t>
            </w:r>
            <w:r>
              <w:rPr>
                <w:sz w:val="26"/>
              </w:rPr>
              <w:tab/>
            </w:r>
          </w:p>
          <w:p w:rsidR="002A5304" w:rsidRDefault="002A5304">
            <w:pPr>
              <w:pStyle w:val="TableParagraph"/>
              <w:tabs>
                <w:tab w:val="left" w:pos="1974"/>
              </w:tabs>
              <w:spacing w:line="232" w:lineRule="auto"/>
              <w:ind w:left="124" w:right="90"/>
              <w:jc w:val="both"/>
              <w:rPr>
                <w:sz w:val="27"/>
              </w:rPr>
            </w:pPr>
          </w:p>
        </w:tc>
        <w:tc>
          <w:tcPr>
            <w:tcW w:w="2971" w:type="dxa"/>
          </w:tcPr>
          <w:p w:rsidR="002A5304" w:rsidRDefault="007756CB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68" w:lineRule="exact"/>
              <w:ind w:left="284" w:hanging="169"/>
              <w:jc w:val="both"/>
              <w:rPr>
                <w:sz w:val="27"/>
              </w:rPr>
            </w:pPr>
            <w:r>
              <w:rPr>
                <w:spacing w:val="-6"/>
                <w:sz w:val="27"/>
              </w:rPr>
              <w:t>Регистрация</w:t>
            </w:r>
            <w:r>
              <w:rPr>
                <w:spacing w:val="30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граждан</w:t>
            </w:r>
            <w:r>
              <w:rPr>
                <w:spacing w:val="13"/>
                <w:sz w:val="27"/>
              </w:rPr>
              <w:t xml:space="preserve"> </w:t>
            </w:r>
            <w:proofErr w:type="gramStart"/>
            <w:r>
              <w:rPr>
                <w:spacing w:val="-10"/>
                <w:sz w:val="27"/>
              </w:rPr>
              <w:t>в</w:t>
            </w:r>
            <w:proofErr w:type="gramEnd"/>
          </w:p>
          <w:p w:rsidR="002A5304" w:rsidRDefault="007756CB">
            <w:pPr>
              <w:pStyle w:val="TableParagraph"/>
              <w:tabs>
                <w:tab w:val="left" w:pos="2112"/>
              </w:tabs>
              <w:spacing w:before="1" w:line="232" w:lineRule="auto"/>
              <w:ind w:right="87" w:hanging="5"/>
              <w:jc w:val="both"/>
              <w:rPr>
                <w:sz w:val="27"/>
              </w:rPr>
            </w:pPr>
            <w:proofErr w:type="gramStart"/>
            <w:r>
              <w:rPr>
                <w:spacing w:val="-2"/>
                <w:sz w:val="27"/>
              </w:rPr>
              <w:t>целях</w:t>
            </w:r>
            <w:proofErr w:type="gramEnd"/>
            <w:r>
              <w:rPr>
                <w:sz w:val="27"/>
              </w:rPr>
              <w:tab/>
            </w:r>
            <w:r>
              <w:rPr>
                <w:spacing w:val="-8"/>
                <w:sz w:val="27"/>
              </w:rPr>
              <w:t xml:space="preserve">поиска </w:t>
            </w:r>
            <w:r>
              <w:rPr>
                <w:sz w:val="27"/>
              </w:rPr>
              <w:t>подходящей работы;</w:t>
            </w:r>
          </w:p>
          <w:p w:rsidR="002A5304" w:rsidRDefault="007756CB">
            <w:pPr>
              <w:pStyle w:val="TableParagraph"/>
              <w:spacing w:before="10" w:line="225" w:lineRule="auto"/>
              <w:ind w:left="127" w:right="192" w:hanging="8"/>
              <w:jc w:val="both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-Предоставление </w:t>
            </w:r>
            <w:r w:rsidR="00594461">
              <w:rPr>
                <w:spacing w:val="-2"/>
                <w:sz w:val="27"/>
              </w:rPr>
              <w:t xml:space="preserve">мер </w:t>
            </w:r>
            <w:r w:rsidR="00594461">
              <w:rPr>
                <w:spacing w:val="-6"/>
                <w:sz w:val="27"/>
              </w:rPr>
              <w:t>государственной поддержки</w:t>
            </w:r>
            <w:r>
              <w:rPr>
                <w:spacing w:val="-6"/>
                <w:sz w:val="27"/>
              </w:rPr>
              <w:t>;</w:t>
            </w:r>
          </w:p>
          <w:p w:rsidR="002A5304" w:rsidRDefault="007756CB">
            <w:pPr>
              <w:pStyle w:val="TableParagraph"/>
              <w:tabs>
                <w:tab w:val="left" w:pos="2623"/>
              </w:tabs>
              <w:spacing w:before="9" w:line="228" w:lineRule="auto"/>
              <w:ind w:right="74" w:hanging="1"/>
              <w:jc w:val="both"/>
              <w:rPr>
                <w:sz w:val="27"/>
              </w:rPr>
            </w:pPr>
            <w:r>
              <w:rPr>
                <w:spacing w:val="-2"/>
                <w:sz w:val="27"/>
              </w:rPr>
              <w:t>-Постановка</w:t>
            </w:r>
            <w:r w:rsidR="00594461">
              <w:rPr>
                <w:sz w:val="27"/>
              </w:rPr>
              <w:t xml:space="preserve"> </w:t>
            </w:r>
            <w:r w:rsidR="00594461">
              <w:rPr>
                <w:spacing w:val="-12"/>
                <w:sz w:val="27"/>
              </w:rPr>
              <w:t xml:space="preserve">на </w:t>
            </w:r>
            <w:r>
              <w:rPr>
                <w:sz w:val="27"/>
              </w:rPr>
              <w:t>регистрационный учет безработных граждан;</w:t>
            </w:r>
          </w:p>
          <w:p w:rsidR="002A5304" w:rsidRDefault="007756CB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  <w:tab w:val="left" w:pos="441"/>
              </w:tabs>
              <w:spacing w:before="5" w:line="230" w:lineRule="auto"/>
              <w:ind w:right="106" w:hanging="3"/>
              <w:jc w:val="both"/>
              <w:rPr>
                <w:sz w:val="27"/>
              </w:rPr>
            </w:pPr>
            <w:r>
              <w:rPr>
                <w:sz w:val="27"/>
              </w:rPr>
              <w:t xml:space="preserve">Подбор подходящей </w:t>
            </w:r>
            <w:r>
              <w:rPr>
                <w:spacing w:val="-2"/>
                <w:sz w:val="27"/>
              </w:rPr>
              <w:t>работы;</w:t>
            </w:r>
          </w:p>
          <w:p w:rsidR="002A5304" w:rsidRDefault="007756CB">
            <w:pPr>
              <w:pStyle w:val="TableParagraph"/>
              <w:tabs>
                <w:tab w:val="left" w:pos="1419"/>
                <w:tab w:val="left" w:pos="1923"/>
              </w:tabs>
              <w:spacing w:line="230" w:lineRule="auto"/>
              <w:ind w:left="130" w:right="88" w:hanging="6"/>
              <w:rPr>
                <w:sz w:val="27"/>
              </w:rPr>
            </w:pPr>
            <w:r>
              <w:rPr>
                <w:spacing w:val="-2"/>
                <w:sz w:val="27"/>
              </w:rPr>
              <w:t>-</w:t>
            </w:r>
            <w:r w:rsidR="00594461">
              <w:rPr>
                <w:spacing w:val="-2"/>
                <w:sz w:val="27"/>
              </w:rPr>
              <w:t>Разработка индивидуальных планов</w:t>
            </w:r>
            <w:r>
              <w:rPr>
                <w:spacing w:val="-2"/>
                <w:sz w:val="27"/>
              </w:rPr>
              <w:t>;</w:t>
            </w:r>
          </w:p>
          <w:p w:rsidR="002A5304" w:rsidRDefault="007756CB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  <w:tab w:val="left" w:pos="495"/>
                <w:tab w:val="left" w:pos="1571"/>
                <w:tab w:val="left" w:pos="2771"/>
              </w:tabs>
              <w:spacing w:before="3" w:line="230" w:lineRule="auto"/>
              <w:ind w:right="66" w:hanging="3"/>
              <w:rPr>
                <w:sz w:val="27"/>
              </w:rPr>
            </w:pPr>
            <w:r>
              <w:rPr>
                <w:spacing w:val="-2"/>
                <w:sz w:val="27"/>
              </w:rPr>
              <w:t>Снятие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граждан</w:t>
            </w:r>
            <w:r>
              <w:rPr>
                <w:sz w:val="27"/>
              </w:rPr>
              <w:tab/>
            </w:r>
            <w:r>
              <w:rPr>
                <w:spacing w:val="-12"/>
                <w:sz w:val="27"/>
              </w:rPr>
              <w:t xml:space="preserve">с </w:t>
            </w:r>
            <w:r>
              <w:rPr>
                <w:spacing w:val="-2"/>
                <w:sz w:val="27"/>
              </w:rPr>
              <w:t>регистрационного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учета</w:t>
            </w:r>
          </w:p>
        </w:tc>
        <w:tc>
          <w:tcPr>
            <w:tcW w:w="2553" w:type="dxa"/>
          </w:tcPr>
          <w:p w:rsidR="002A5304" w:rsidRDefault="007756CB">
            <w:pPr>
              <w:pStyle w:val="TableParagraph"/>
              <w:spacing w:line="265" w:lineRule="exact"/>
              <w:ind w:left="131"/>
              <w:rPr>
                <w:sz w:val="27"/>
              </w:rPr>
            </w:pPr>
            <w:r>
              <w:rPr>
                <w:spacing w:val="-2"/>
                <w:sz w:val="27"/>
              </w:rPr>
              <w:t>Средняя</w:t>
            </w:r>
          </w:p>
          <w:p w:rsidR="002A5304" w:rsidRDefault="007756CB">
            <w:pPr>
              <w:pStyle w:val="TableParagraph"/>
              <w:spacing w:line="306" w:lineRule="exact"/>
              <w:ind w:left="129"/>
              <w:rPr>
                <w:sz w:val="27"/>
              </w:rPr>
            </w:pPr>
            <w:r>
              <w:rPr>
                <w:spacing w:val="-2"/>
                <w:sz w:val="27"/>
              </w:rPr>
              <w:t>вероятность</w:t>
            </w:r>
          </w:p>
        </w:tc>
        <w:tc>
          <w:tcPr>
            <w:tcW w:w="3551" w:type="dxa"/>
          </w:tcPr>
          <w:p w:rsidR="002A5304" w:rsidRDefault="007756CB">
            <w:pPr>
              <w:pStyle w:val="TableParagraph"/>
              <w:tabs>
                <w:tab w:val="left" w:pos="2036"/>
              </w:tabs>
              <w:spacing w:line="270" w:lineRule="exact"/>
              <w:ind w:left="122"/>
              <w:rPr>
                <w:sz w:val="27"/>
              </w:rPr>
            </w:pPr>
            <w:r>
              <w:rPr>
                <w:spacing w:val="-2"/>
                <w:sz w:val="27"/>
              </w:rPr>
              <w:t>Проверка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информации</w:t>
            </w:r>
          </w:p>
          <w:p w:rsidR="002A5304" w:rsidRDefault="007756CB">
            <w:pPr>
              <w:pStyle w:val="TableParagraph"/>
              <w:tabs>
                <w:tab w:val="left" w:pos="2339"/>
                <w:tab w:val="left" w:pos="3315"/>
              </w:tabs>
              <w:spacing w:before="6" w:line="230" w:lineRule="auto"/>
              <w:ind w:left="126" w:right="99"/>
              <w:rPr>
                <w:sz w:val="27"/>
              </w:rPr>
            </w:pPr>
            <w:r>
              <w:rPr>
                <w:spacing w:val="-2"/>
                <w:sz w:val="27"/>
              </w:rPr>
              <w:t>переданной</w:t>
            </w:r>
            <w:r>
              <w:rPr>
                <w:spacing w:val="5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в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региональный сегмент</w:t>
            </w:r>
            <w:r>
              <w:rPr>
                <w:sz w:val="27"/>
              </w:rPr>
              <w:tab/>
            </w:r>
            <w:r>
              <w:rPr>
                <w:spacing w:val="-8"/>
                <w:sz w:val="27"/>
              </w:rPr>
              <w:t xml:space="preserve">регистров </w:t>
            </w:r>
            <w:r w:rsidR="00594461">
              <w:rPr>
                <w:spacing w:val="-2"/>
                <w:sz w:val="27"/>
              </w:rPr>
              <w:t>получателей</w:t>
            </w:r>
            <w:r>
              <w:rPr>
                <w:spacing w:val="-2"/>
                <w:sz w:val="27"/>
              </w:rPr>
              <w:t xml:space="preserve"> государственных</w:t>
            </w:r>
            <w:r>
              <w:rPr>
                <w:sz w:val="27"/>
              </w:rPr>
              <w:tab/>
            </w:r>
            <w:r>
              <w:rPr>
                <w:spacing w:val="-42"/>
                <w:sz w:val="27"/>
              </w:rPr>
              <w:t xml:space="preserve"> </w:t>
            </w:r>
            <w:r>
              <w:rPr>
                <w:sz w:val="27"/>
              </w:rPr>
              <w:t>услуг</w:t>
            </w:r>
            <w:r>
              <w:rPr>
                <w:sz w:val="27"/>
              </w:rPr>
              <w:tab/>
            </w:r>
            <w:r>
              <w:rPr>
                <w:spacing w:val="-16"/>
                <w:sz w:val="27"/>
              </w:rPr>
              <w:t xml:space="preserve">в </w:t>
            </w:r>
            <w:r>
              <w:rPr>
                <w:sz w:val="27"/>
              </w:rPr>
              <w:t>сфере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занятости населения;</w:t>
            </w:r>
          </w:p>
          <w:p w:rsidR="002A5304" w:rsidRDefault="007756CB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  <w:tab w:val="left" w:pos="351"/>
              </w:tabs>
              <w:spacing w:before="2" w:line="230" w:lineRule="auto"/>
              <w:ind w:right="97" w:hanging="1"/>
              <w:jc w:val="both"/>
              <w:rPr>
                <w:sz w:val="27"/>
              </w:rPr>
            </w:pPr>
            <w:r>
              <w:rPr>
                <w:sz w:val="27"/>
              </w:rPr>
              <w:t>Проверка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формирования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и ведения личных дел безработных граждан;</w:t>
            </w:r>
          </w:p>
          <w:p w:rsidR="002A5304" w:rsidRDefault="007756CB" w:rsidP="00594461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30" w:lineRule="auto"/>
              <w:ind w:left="125" w:right="114" w:firstLine="0"/>
              <w:rPr>
                <w:sz w:val="27"/>
              </w:rPr>
            </w:pPr>
            <w:r>
              <w:rPr>
                <w:spacing w:val="-6"/>
                <w:sz w:val="27"/>
              </w:rPr>
              <w:t>Ротация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инспекторов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 xml:space="preserve">отдела </w:t>
            </w:r>
            <w:r>
              <w:rPr>
                <w:spacing w:val="-2"/>
                <w:sz w:val="27"/>
              </w:rPr>
              <w:t xml:space="preserve">трудоустройства, осуществляющих </w:t>
            </w:r>
            <w:r w:rsidR="00594461">
              <w:rPr>
                <w:spacing w:val="-2"/>
                <w:sz w:val="27"/>
              </w:rPr>
              <w:t xml:space="preserve">работу с </w:t>
            </w:r>
            <w:r w:rsidR="00594461">
              <w:rPr>
                <w:sz w:val="27"/>
              </w:rPr>
              <w:t xml:space="preserve">безработными </w:t>
            </w:r>
            <w:r>
              <w:rPr>
                <w:sz w:val="27"/>
              </w:rPr>
              <w:t xml:space="preserve"> граждан</w:t>
            </w:r>
            <w:r w:rsidR="00594461">
              <w:rPr>
                <w:sz w:val="27"/>
              </w:rPr>
              <w:t>ами</w:t>
            </w:r>
          </w:p>
        </w:tc>
      </w:tr>
      <w:tr w:rsidR="002A5304">
        <w:trPr>
          <w:trHeight w:val="897"/>
        </w:trPr>
        <w:tc>
          <w:tcPr>
            <w:tcW w:w="696" w:type="dxa"/>
          </w:tcPr>
          <w:p w:rsidR="002A5304" w:rsidRDefault="007756CB">
            <w:pPr>
              <w:pStyle w:val="TableParagraph"/>
              <w:spacing w:line="279" w:lineRule="exact"/>
              <w:ind w:left="12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5</w:t>
            </w:r>
          </w:p>
        </w:tc>
        <w:tc>
          <w:tcPr>
            <w:tcW w:w="2722" w:type="dxa"/>
          </w:tcPr>
          <w:p w:rsidR="002A5304" w:rsidRDefault="007756CB">
            <w:pPr>
              <w:pStyle w:val="TableParagraph"/>
              <w:spacing w:line="272" w:lineRule="exact"/>
              <w:ind w:left="146"/>
              <w:rPr>
                <w:sz w:val="27"/>
              </w:rPr>
            </w:pPr>
            <w:r>
              <w:rPr>
                <w:spacing w:val="-2"/>
                <w:sz w:val="27"/>
              </w:rPr>
              <w:t>Осуществление</w:t>
            </w:r>
          </w:p>
          <w:p w:rsidR="002A5304" w:rsidRDefault="007756CB">
            <w:pPr>
              <w:pStyle w:val="TableParagraph"/>
              <w:tabs>
                <w:tab w:val="left" w:pos="1313"/>
                <w:tab w:val="left" w:pos="2386"/>
              </w:tabs>
              <w:spacing w:before="3" w:line="230" w:lineRule="auto"/>
              <w:ind w:left="149" w:right="62" w:hanging="7"/>
              <w:rPr>
                <w:sz w:val="27"/>
              </w:rPr>
            </w:pPr>
            <w:r>
              <w:rPr>
                <w:spacing w:val="-2"/>
                <w:sz w:val="27"/>
              </w:rPr>
              <w:t>закупок,</w:t>
            </w:r>
            <w:r>
              <w:rPr>
                <w:sz w:val="27"/>
              </w:rPr>
              <w:tab/>
            </w:r>
            <w:r w:rsidR="00594461">
              <w:rPr>
                <w:spacing w:val="-6"/>
                <w:sz w:val="27"/>
              </w:rPr>
              <w:t>заключение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контрактов</w:t>
            </w:r>
            <w:r>
              <w:rPr>
                <w:sz w:val="27"/>
              </w:rPr>
              <w:tab/>
            </w:r>
            <w:proofErr w:type="gramStart"/>
            <w:r>
              <w:rPr>
                <w:spacing w:val="-9"/>
                <w:sz w:val="27"/>
              </w:rPr>
              <w:t>на</w:t>
            </w:r>
            <w:proofErr w:type="gramEnd"/>
          </w:p>
        </w:tc>
        <w:tc>
          <w:tcPr>
            <w:tcW w:w="2688" w:type="dxa"/>
          </w:tcPr>
          <w:p w:rsidR="002A5304" w:rsidRDefault="007756CB">
            <w:pPr>
              <w:pStyle w:val="TableParagraph"/>
              <w:spacing w:line="270" w:lineRule="exact"/>
              <w:ind w:left="142"/>
              <w:rPr>
                <w:sz w:val="27"/>
              </w:rPr>
            </w:pPr>
            <w:r>
              <w:rPr>
                <w:spacing w:val="-2"/>
                <w:sz w:val="27"/>
              </w:rPr>
              <w:t>Директор,</w:t>
            </w:r>
          </w:p>
          <w:p w:rsidR="002A5304" w:rsidRDefault="007756CB">
            <w:pPr>
              <w:pStyle w:val="TableParagraph"/>
              <w:tabs>
                <w:tab w:val="left" w:pos="1988"/>
              </w:tabs>
              <w:spacing w:before="11" w:line="225" w:lineRule="auto"/>
              <w:ind w:left="139" w:right="75"/>
              <w:rPr>
                <w:sz w:val="27"/>
              </w:rPr>
            </w:pPr>
            <w:r>
              <w:rPr>
                <w:spacing w:val="-2"/>
                <w:sz w:val="27"/>
              </w:rPr>
              <w:t>контрактный управляющий,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отдел</w:t>
            </w:r>
          </w:p>
        </w:tc>
        <w:tc>
          <w:tcPr>
            <w:tcW w:w="2971" w:type="dxa"/>
          </w:tcPr>
          <w:p w:rsidR="002A5304" w:rsidRDefault="007756CB">
            <w:pPr>
              <w:pStyle w:val="TableParagraph"/>
              <w:tabs>
                <w:tab w:val="left" w:pos="424"/>
                <w:tab w:val="left" w:pos="1973"/>
              </w:tabs>
              <w:spacing w:line="270" w:lineRule="exact"/>
              <w:ind w:left="134"/>
              <w:rPr>
                <w:sz w:val="27"/>
              </w:rPr>
            </w:pPr>
            <w:r>
              <w:rPr>
                <w:spacing w:val="-10"/>
                <w:sz w:val="27"/>
              </w:rPr>
              <w:t>-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Расстановка</w:t>
            </w:r>
            <w:r>
              <w:rPr>
                <w:sz w:val="27"/>
              </w:rPr>
              <w:tab/>
            </w:r>
            <w:proofErr w:type="gramStart"/>
            <w:r>
              <w:rPr>
                <w:spacing w:val="-2"/>
                <w:sz w:val="27"/>
              </w:rPr>
              <w:t>мнимых</w:t>
            </w:r>
            <w:proofErr w:type="gramEnd"/>
          </w:p>
          <w:p w:rsidR="002A5304" w:rsidRDefault="007756CB">
            <w:pPr>
              <w:pStyle w:val="TableParagraph"/>
              <w:tabs>
                <w:tab w:val="left" w:pos="1859"/>
                <w:tab w:val="left" w:pos="2621"/>
              </w:tabs>
              <w:spacing w:before="11" w:line="225" w:lineRule="auto"/>
              <w:ind w:left="134" w:right="64"/>
              <w:rPr>
                <w:sz w:val="27"/>
              </w:rPr>
            </w:pPr>
            <w:r>
              <w:rPr>
                <w:spacing w:val="-2"/>
                <w:sz w:val="27"/>
              </w:rPr>
              <w:t>приоритетов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 xml:space="preserve">по </w:t>
            </w:r>
            <w:r>
              <w:rPr>
                <w:spacing w:val="-2"/>
                <w:sz w:val="27"/>
              </w:rPr>
              <w:t>предмету,</w:t>
            </w:r>
            <w:r>
              <w:rPr>
                <w:sz w:val="27"/>
              </w:rPr>
              <w:tab/>
            </w:r>
            <w:r>
              <w:rPr>
                <w:spacing w:val="-6"/>
                <w:sz w:val="27"/>
              </w:rPr>
              <w:t>объемам,</w:t>
            </w:r>
          </w:p>
        </w:tc>
        <w:tc>
          <w:tcPr>
            <w:tcW w:w="2553" w:type="dxa"/>
          </w:tcPr>
          <w:p w:rsidR="002A5304" w:rsidRDefault="007756CB">
            <w:pPr>
              <w:pStyle w:val="TableParagraph"/>
              <w:spacing w:line="267" w:lineRule="exact"/>
              <w:ind w:left="136"/>
              <w:rPr>
                <w:sz w:val="26"/>
              </w:rPr>
            </w:pPr>
            <w:r>
              <w:rPr>
                <w:spacing w:val="-2"/>
                <w:sz w:val="26"/>
              </w:rPr>
              <w:t>Высокая</w:t>
            </w:r>
          </w:p>
          <w:p w:rsidR="002A5304" w:rsidRDefault="007756CB">
            <w:pPr>
              <w:pStyle w:val="TableParagraph"/>
              <w:spacing w:line="303" w:lineRule="exact"/>
              <w:ind w:left="139"/>
              <w:rPr>
                <w:sz w:val="27"/>
              </w:rPr>
            </w:pPr>
            <w:r>
              <w:rPr>
                <w:noProof/>
                <w:sz w:val="27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1479803</wp:posOffset>
                      </wp:positionH>
                      <wp:positionV relativeFrom="paragraph">
                        <wp:posOffset>83512</wp:posOffset>
                      </wp:positionV>
                      <wp:extent cx="82550" cy="762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76200"/>
                                <a:chOff x="0" y="0"/>
                                <a:chExt cx="82550" cy="76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44E7C89E" id="Group 9" o:spid="_x0000_s1026" style="position:absolute;margin-left:116.5pt;margin-top:6.6pt;width:6.5pt;height:6pt;z-index:-15911424;mso-wrap-distance-left:0;mso-wrap-distance-right:0" coordsize="82550,76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dlH4oAgAAAQUAAA4AAABkcnMvZTJvRG9jLnhtbJxUXW/bIBR9n7T/&#10;gHhvnERq1qA4fUkbVaq2aOt+AMHYRjUfupA4+fe7YNeZnGmt+mAEvnDvueccWN2fdEOOEryyJqez&#10;yZQSaYQtlKly+vvl8eaOEh+4KXhjjczpWXp6v/76ZdU6Jue2tk0hgWAS41nrclqH4FiWeVFLzf3E&#10;OmkwWFrQPOASqqwA3mJ23WTz6XSRtRYKB1ZI7/HvpgvSdcpfllKEH2XpZSBNThFbSCOkcR/HbL3i&#10;rALuaiV6GPwTKDRXBosOqTY8cHIAdZVKKwHW2zJMhNWZLUslZOoBu5lNR91swR5c6qVibeUGmpDa&#10;EU+fTiu+H3dAVJHTJSWGa5QoVSXLSE3rKoY7tuB+uR10/eH02YpXj+FsHI/r6rL5VIKOh7BNckqc&#10;nwfO5SkQgT/v5re3KIzAyLcFKtopImqU7eqMqB/+cyrjrCuYYA0wnBIMv548nF2R977J8FQ4gKR9&#10;Ev2hHJrD68HdoM6OB7VXjQrn5FlUNIIyx50SkdW4uOgwQzY6IZ40ryTBNVL9tieeiMxfJdg3yj2q&#10;pol8x3kPFa0+sso/uu1suLHioKUJ3b0C2SBqa3ytnKcEmNR7iTaBp2KGcuGdDugVB8qETjIfQAZR&#10;x/ol4viJVy8C5WwIJNAXnLEF39vqY06ZLxcjpwyac+bAh620msQJ4sT6SDRn/PjseyRvW3r+uuIJ&#10;FWLp7Yz3LKHu34R4kf9ep12Xl2v9B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RI&#10;+J3fAAAACQEAAA8AAABkcnMvZG93bnJldi54bWxMj0FLw0AQhe+C/2EZwZvdZGOLxGxKKeqpCLaC&#10;eNtmp0lodjZkt0n67x1PepuZ93jzvWI9u06MOITWk4Z0kYBAqrxtqdbweXh9eAIRoiFrOk+o4YoB&#10;1uXtTWFy6yf6wHEfa8EhFHKjoYmxz6UMVYPOhIXvkVg7+cGZyOtQSzuYicNdJ1WSrKQzLfGHxvS4&#10;bbA67y9Ow9tkpk2Wvoy782l7/T4s3792KWp9fzdvnkFEnOOfGX7xGR1KZjr6C9kgOg0qy7hLZCFT&#10;INigHld8OPKwVCDLQv5vUP4AAAD//wMAUEsDBAoAAAAAAAAAIQDpgnt1jgQAAI4EAAAVAAAAZHJz&#10;L21lZGlhL2ltYWdlMS5qcGVn/9j/4AAQSkZJRgABAQEAYABgAAD/2wBDAAMCAgMCAgMDAwMEAwME&#10;BQgFBQQEBQoHBwYIDAoMDAsKCwsNDhIQDQ4RDgsLEBYQERMUFRUVDA8XGBYUGBIUFRT/2wBDAQME&#10;BAUEBQkFBQkUDQsNFBQUFBQUFBQUFBQUFBQUFBQUFBQUFBQUFBQUFBQUFBQUFBQUFBQUFBQUFBQU&#10;FBQUFBT/wAARCAAZAB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k/wDgrx8EPCPgTxl4P8S+HdHXSdW8TDWJtXWyJ23UsZWfz5P9pmlLH2B9&#10;K+5f2KvgV4E8Bfs5+D7vQ/DFna6h4m8LadPrdwm5pb+SW2jaUt5nBRmZuB8vPAr5T/4Le/c+DP8A&#10;u67/AOi7OvRE+IvjT4k/Br4RfAj4S6hHpniK98DaTP4s8VI2X8MaY1jDtEYyP9JnB+QZB285jB8+&#10;KWB8Jft46J8LNG+P3iPT/hZpiadpumLb2Oo2kaqtlBqQlmjlWMD7saqMNg48wHHFfrt4W/Yf+CHh&#10;3w5pumwfD7TriK2gWMTXys08nHLSHIy5OSTgck1+Wf8AwU/+GegfB34peCvCPhvT0s9L0v4f2Uaq&#10;gAaUjUbhfNlwoyzYyTgfMxr9w4yWjUkqSQCSvQ/StHsgPxo/4KwftF+EvjB428G6H4Q1XT/ENp4c&#10;sL2W41fSrlb+1knvFQNCsijC+WtqDuUnPmdF2HP3Z+yR4Q+FXwK+AazfD/xVoPiLSA4n8QeLpZVV&#10;JHSASySS4JEaonCw7vkGMsSGz8Zfspf8krrp/wBlP/lHf+0J/wBdNR/k1SB8+/8ABQX4yeC/2gP2&#10;uIn0zWIYvCGnWNj4ffxHETeJ5fneZPdxR5Tc0fnsu3f83l53DPH7H6T8cvAOuadBfWPjbw1eWky5&#10;jnt9cR0cDjIYdelfBPwe/wCTWrL/ALB1eYfAj/kkvh3/AK4v/wCjHoA//9lQSwECLQAUAAYACAAA&#10;ACEAihU/mAwBAAAVAgAAEwAAAAAAAAAAAAAAAAAAAAAAW0NvbnRlbnRfVHlwZXNdLnhtbFBLAQIt&#10;ABQABgAIAAAAIQA4/SH/1gAAAJQBAAALAAAAAAAAAAAAAAAAAD0BAABfcmVscy8ucmVsc1BLAQIt&#10;ABQABgAIAAAAIQDw3ZR+KAIAAAEFAAAOAAAAAAAAAAAAAAAAADwCAABkcnMvZTJvRG9jLnhtbFBL&#10;AQItABQABgAIAAAAIQBYYLMbugAAACIBAAAZAAAAAAAAAAAAAAAAAJAEAABkcnMvX3JlbHMvZTJv&#10;RG9jLnhtbC5yZWxzUEsBAi0AFAAGAAgAAAAhAJRI+J3fAAAACQEAAA8AAAAAAAAAAAAAAAAAgQUA&#10;AGRycy9kb3ducmV2LnhtbFBLAQItAAoAAAAAAAAAIQDpgnt1jgQAAI4EAAAVAAAAAAAAAAAAAAAA&#10;AI0GAABkcnMvbWVkaWEvaW1hZ2UxLmpwZWdQSwUGAAAAAAYABgB9AQAATgsAAAAA&#10;">
                      <v:shape id="Image 10" o:spid="_x0000_s1027" type="#_x0000_t75" style="position:absolute;width:82296;height:7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oMUxQAAANsAAAAPAAAAZHJzL2Rvd25yZXYueG1sRI8xT8NA&#10;DIV3pP6Hkyux0QuoqiD0WqFWCAYGKF3YTM4kETlfemeatL8eD0hstt7ze5+X6zF05kgpt5EdXM8K&#10;MMRV9C3XDvbvj1e3YLIge+wik4MTZVivJhdLLH0c+I2OO6mNhnAu0UEj0pfW5qqhgHkWe2LVvmIK&#10;KLqm2vqEg4aHzt4UxcIGbFkbGuxp01D1vfsJDuRufnr62J/Pcpi/2MXh83UraXDucjo+3IMRGuXf&#10;/Hf97BVf6fUXHcCufgEAAP//AwBQSwECLQAUAAYACAAAACEA2+H2y+4AAACFAQAAEwAAAAAAAAAA&#10;AAAAAAAAAAAAW0NvbnRlbnRfVHlwZXNdLnhtbFBLAQItABQABgAIAAAAIQBa9CxbvwAAABUBAAAL&#10;AAAAAAAAAAAAAAAAAB8BAABfcmVscy8ucmVsc1BLAQItABQABgAIAAAAIQDI+oMUxQAAANs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7"/>
              </w:rPr>
              <w:t>вероятность</w:t>
            </w:r>
          </w:p>
          <w:p w:rsidR="002A5304" w:rsidRDefault="007756CB">
            <w:pPr>
              <w:pStyle w:val="TableParagraph"/>
              <w:spacing w:line="297" w:lineRule="exact"/>
              <w:ind w:left="137"/>
              <w:rPr>
                <w:sz w:val="26"/>
              </w:rPr>
            </w:pPr>
            <w:r>
              <w:rPr>
                <w:spacing w:val="-2"/>
                <w:sz w:val="26"/>
              </w:rPr>
              <w:t>значительный</w:t>
            </w:r>
          </w:p>
        </w:tc>
        <w:tc>
          <w:tcPr>
            <w:tcW w:w="3551" w:type="dxa"/>
          </w:tcPr>
          <w:p w:rsidR="002A5304" w:rsidRDefault="007756CB">
            <w:pPr>
              <w:pStyle w:val="TableParagraph"/>
              <w:tabs>
                <w:tab w:val="left" w:pos="1962"/>
              </w:tabs>
              <w:spacing w:line="272" w:lineRule="exact"/>
              <w:ind w:left="132"/>
              <w:rPr>
                <w:sz w:val="27"/>
              </w:rPr>
            </w:pPr>
            <w:r>
              <w:rPr>
                <w:spacing w:val="-2"/>
                <w:sz w:val="27"/>
              </w:rPr>
              <w:t>Организация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деятельности</w:t>
            </w:r>
          </w:p>
          <w:p w:rsidR="002A5304" w:rsidRDefault="007756CB">
            <w:pPr>
              <w:pStyle w:val="TableParagraph"/>
              <w:tabs>
                <w:tab w:val="left" w:pos="1048"/>
                <w:tab w:val="left" w:pos="1805"/>
                <w:tab w:val="left" w:pos="3314"/>
              </w:tabs>
              <w:spacing w:before="8" w:line="225" w:lineRule="auto"/>
              <w:ind w:right="109"/>
              <w:rPr>
                <w:sz w:val="27"/>
              </w:rPr>
            </w:pPr>
            <w:r>
              <w:rPr>
                <w:spacing w:val="-2"/>
                <w:sz w:val="27"/>
              </w:rPr>
              <w:t>контрактного</w:t>
            </w:r>
            <w:r>
              <w:rPr>
                <w:sz w:val="27"/>
              </w:rPr>
              <w:tab/>
            </w:r>
            <w:r>
              <w:rPr>
                <w:spacing w:val="-8"/>
                <w:sz w:val="27"/>
              </w:rPr>
              <w:t xml:space="preserve">управляющего </w:t>
            </w:r>
            <w:r>
              <w:rPr>
                <w:spacing w:val="-10"/>
                <w:sz w:val="27"/>
              </w:rPr>
              <w:t>в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соответствии</w:t>
            </w:r>
            <w:r>
              <w:rPr>
                <w:sz w:val="27"/>
              </w:rPr>
              <w:tab/>
            </w:r>
            <w:proofErr w:type="gramStart"/>
            <w:r>
              <w:rPr>
                <w:spacing w:val="-18"/>
                <w:sz w:val="27"/>
              </w:rPr>
              <w:t>с</w:t>
            </w:r>
            <w:proofErr w:type="gramEnd"/>
          </w:p>
        </w:tc>
      </w:tr>
    </w:tbl>
    <w:p w:rsidR="002A5304" w:rsidRDefault="002A5304">
      <w:pPr>
        <w:pStyle w:val="TableParagraph"/>
        <w:spacing w:line="225" w:lineRule="auto"/>
        <w:rPr>
          <w:sz w:val="27"/>
        </w:rPr>
        <w:sectPr w:rsidR="002A5304">
          <w:pgSz w:w="16840" w:h="11910" w:orient="landscape"/>
          <w:pgMar w:top="320" w:right="708" w:bottom="280" w:left="850" w:header="720" w:footer="720" w:gutter="0"/>
          <w:cols w:space="720"/>
        </w:sectPr>
      </w:pPr>
    </w:p>
    <w:p w:rsidR="002A5304" w:rsidRDefault="002A530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726"/>
        <w:gridCol w:w="2688"/>
        <w:gridCol w:w="2976"/>
        <w:gridCol w:w="2549"/>
        <w:gridCol w:w="3547"/>
      </w:tblGrid>
      <w:tr w:rsidR="002A5304">
        <w:trPr>
          <w:trHeight w:val="11053"/>
        </w:trPr>
        <w:tc>
          <w:tcPr>
            <w:tcW w:w="691" w:type="dxa"/>
          </w:tcPr>
          <w:p w:rsidR="002A5304" w:rsidRDefault="002A53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26" w:type="dxa"/>
          </w:tcPr>
          <w:p w:rsidR="002A5304" w:rsidRDefault="007756CB">
            <w:pPr>
              <w:pStyle w:val="TableParagraph"/>
              <w:spacing w:line="275" w:lineRule="exact"/>
              <w:ind w:left="101"/>
              <w:jc w:val="both"/>
              <w:rPr>
                <w:sz w:val="27"/>
              </w:rPr>
            </w:pPr>
            <w:r>
              <w:rPr>
                <w:sz w:val="27"/>
              </w:rPr>
              <w:t>поставку</w:t>
            </w:r>
            <w:r>
              <w:rPr>
                <w:spacing w:val="76"/>
                <w:w w:val="150"/>
                <w:sz w:val="27"/>
              </w:rPr>
              <w:t xml:space="preserve">   </w:t>
            </w:r>
            <w:r>
              <w:rPr>
                <w:spacing w:val="-2"/>
                <w:sz w:val="27"/>
              </w:rPr>
              <w:t>товаров,</w:t>
            </w:r>
          </w:p>
          <w:p w:rsidR="002A5304" w:rsidRDefault="007756CB" w:rsidP="00594461">
            <w:pPr>
              <w:pStyle w:val="TableParagraph"/>
              <w:spacing w:before="3" w:line="232" w:lineRule="auto"/>
              <w:ind w:left="103" w:right="103" w:hanging="2"/>
              <w:jc w:val="both"/>
              <w:rPr>
                <w:sz w:val="27"/>
              </w:rPr>
            </w:pPr>
            <w:r>
              <w:rPr>
                <w:sz w:val="27"/>
              </w:rPr>
              <w:t>выполнение работ, оказание услуг для нужд</w:t>
            </w:r>
            <w:r>
              <w:rPr>
                <w:spacing w:val="29"/>
                <w:sz w:val="27"/>
              </w:rPr>
              <w:t xml:space="preserve"> </w:t>
            </w:r>
            <w:r>
              <w:rPr>
                <w:sz w:val="27"/>
              </w:rPr>
              <w:t>ГКУ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z w:val="27"/>
              </w:rPr>
              <w:t>HCO</w:t>
            </w:r>
            <w:r>
              <w:rPr>
                <w:spacing w:val="28"/>
                <w:sz w:val="27"/>
              </w:rPr>
              <w:t xml:space="preserve"> </w:t>
            </w:r>
            <w:r w:rsidR="00594461">
              <w:rPr>
                <w:spacing w:val="-5"/>
                <w:sz w:val="27"/>
              </w:rPr>
              <w:t>ЦЗН Новосибирского района</w:t>
            </w:r>
          </w:p>
        </w:tc>
        <w:tc>
          <w:tcPr>
            <w:tcW w:w="2688" w:type="dxa"/>
          </w:tcPr>
          <w:p w:rsidR="002A5304" w:rsidRDefault="007756CB">
            <w:pPr>
              <w:pStyle w:val="TableParagraph"/>
              <w:spacing w:line="277" w:lineRule="exact"/>
              <w:ind w:left="102"/>
              <w:rPr>
                <w:sz w:val="27"/>
              </w:rPr>
            </w:pPr>
            <w:r>
              <w:rPr>
                <w:spacing w:val="-2"/>
                <w:sz w:val="27"/>
              </w:rPr>
              <w:t>бухгалтерского</w:t>
            </w:r>
            <w:r>
              <w:rPr>
                <w:spacing w:val="48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учета</w:t>
            </w:r>
          </w:p>
          <w:p w:rsidR="002A5304" w:rsidRDefault="007756CB">
            <w:pPr>
              <w:pStyle w:val="TableParagraph"/>
              <w:tabs>
                <w:tab w:val="left" w:pos="1152"/>
              </w:tabs>
              <w:spacing w:before="1" w:line="232" w:lineRule="auto"/>
              <w:ind w:left="107" w:right="116"/>
              <w:rPr>
                <w:sz w:val="27"/>
              </w:rPr>
            </w:pPr>
            <w:r>
              <w:rPr>
                <w:spacing w:val="-10"/>
                <w:sz w:val="27"/>
              </w:rPr>
              <w:t>и</w:t>
            </w:r>
            <w:r>
              <w:rPr>
                <w:sz w:val="27"/>
              </w:rPr>
              <w:tab/>
            </w:r>
            <w:r w:rsidR="00594461">
              <w:rPr>
                <w:spacing w:val="-10"/>
                <w:sz w:val="27"/>
              </w:rPr>
              <w:t>финансового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планирования</w:t>
            </w:r>
            <w:r w:rsidR="00594461">
              <w:rPr>
                <w:spacing w:val="-2"/>
                <w:sz w:val="27"/>
              </w:rPr>
              <w:t>.</w:t>
            </w:r>
          </w:p>
        </w:tc>
        <w:tc>
          <w:tcPr>
            <w:tcW w:w="2976" w:type="dxa"/>
          </w:tcPr>
          <w:p w:rsidR="002A5304" w:rsidRDefault="007756CB">
            <w:pPr>
              <w:pStyle w:val="TableParagraph"/>
              <w:tabs>
                <w:tab w:val="left" w:pos="1100"/>
              </w:tabs>
              <w:spacing w:line="277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срокам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удовлетворения</w:t>
            </w:r>
          </w:p>
          <w:p w:rsidR="002A5304" w:rsidRDefault="007756CB">
            <w:pPr>
              <w:pStyle w:val="TableParagraph"/>
              <w:spacing w:line="300" w:lineRule="exact"/>
              <w:ind w:left="107"/>
              <w:rPr>
                <w:sz w:val="27"/>
              </w:rPr>
            </w:pPr>
            <w:r>
              <w:rPr>
                <w:spacing w:val="-2"/>
                <w:sz w:val="27"/>
              </w:rPr>
              <w:t>потребностям;</w:t>
            </w:r>
          </w:p>
          <w:p w:rsidR="002A5304" w:rsidRDefault="007756CB" w:rsidP="00594461">
            <w:pPr>
              <w:pStyle w:val="TableParagraph"/>
              <w:spacing w:before="6" w:line="230" w:lineRule="auto"/>
              <w:ind w:left="107"/>
              <w:rPr>
                <w:sz w:val="27"/>
              </w:rPr>
            </w:pPr>
            <w:r>
              <w:rPr>
                <w:spacing w:val="-6"/>
                <w:sz w:val="27"/>
              </w:rPr>
              <w:t>Определение</w:t>
            </w:r>
            <w:r>
              <w:rPr>
                <w:spacing w:val="47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 xml:space="preserve">объемов </w:t>
            </w:r>
            <w:r>
              <w:rPr>
                <w:sz w:val="27"/>
              </w:rPr>
              <w:t>необходимых средств;</w:t>
            </w:r>
          </w:p>
          <w:p w:rsidR="002A5304" w:rsidRDefault="00594461" w:rsidP="00594461">
            <w:pPr>
              <w:pStyle w:val="TableParagraph"/>
              <w:tabs>
                <w:tab w:val="left" w:pos="2262"/>
              </w:tabs>
              <w:spacing w:before="1" w:line="232" w:lineRule="auto"/>
              <w:ind w:left="106" w:right="81"/>
              <w:rPr>
                <w:sz w:val="27"/>
              </w:rPr>
            </w:pPr>
            <w:r>
              <w:rPr>
                <w:spacing w:val="-4"/>
                <w:sz w:val="27"/>
              </w:rPr>
              <w:t>Н</w:t>
            </w:r>
            <w:r w:rsidR="007756CB">
              <w:rPr>
                <w:spacing w:val="-4"/>
                <w:sz w:val="27"/>
              </w:rPr>
              <w:t xml:space="preserve">еобоснованное </w:t>
            </w:r>
            <w:r>
              <w:rPr>
                <w:spacing w:val="-2"/>
                <w:sz w:val="27"/>
              </w:rPr>
              <w:t>расширени</w:t>
            </w:r>
            <w:proofErr w:type="gramStart"/>
            <w:r>
              <w:rPr>
                <w:spacing w:val="-2"/>
                <w:sz w:val="27"/>
              </w:rPr>
              <w:t>е</w:t>
            </w:r>
            <w:r w:rsidR="007756CB">
              <w:rPr>
                <w:spacing w:val="-2"/>
                <w:sz w:val="27"/>
              </w:rPr>
              <w:t>(</w:t>
            </w:r>
            <w:proofErr w:type="gramEnd"/>
            <w:r w:rsidR="007756CB">
              <w:rPr>
                <w:spacing w:val="-2"/>
                <w:sz w:val="27"/>
              </w:rPr>
              <w:t>ограничение)</w:t>
            </w:r>
            <w:r w:rsidR="007756CB">
              <w:rPr>
                <w:spacing w:val="-6"/>
                <w:sz w:val="27"/>
              </w:rPr>
              <w:t>круга</w:t>
            </w:r>
          </w:p>
          <w:p w:rsidR="002A5304" w:rsidRDefault="00594461" w:rsidP="00594461">
            <w:pPr>
              <w:pStyle w:val="TableParagraph"/>
              <w:spacing w:before="10" w:line="292" w:lineRule="exact"/>
              <w:ind w:left="0" w:right="26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 xml:space="preserve"> </w:t>
            </w:r>
            <w:r w:rsidR="007756CB">
              <w:rPr>
                <w:spacing w:val="-2"/>
                <w:w w:val="110"/>
                <w:sz w:val="17"/>
              </w:rPr>
              <w:t xml:space="preserve">ВОЗМОЖНЫХ </w:t>
            </w:r>
            <w:r w:rsidR="007756CB">
              <w:rPr>
                <w:spacing w:val="-2"/>
                <w:sz w:val="17"/>
              </w:rPr>
              <w:t>ПОСТАВЩИКОВ;</w:t>
            </w:r>
          </w:p>
          <w:p w:rsidR="002A5304" w:rsidRDefault="007756CB">
            <w:pPr>
              <w:pStyle w:val="TableParagraph"/>
              <w:tabs>
                <w:tab w:val="left" w:pos="1757"/>
              </w:tabs>
              <w:spacing w:line="228" w:lineRule="auto"/>
              <w:ind w:left="109" w:right="89" w:firstLine="2"/>
              <w:rPr>
                <w:sz w:val="27"/>
              </w:rPr>
            </w:pPr>
            <w:r>
              <w:rPr>
                <w:spacing w:val="-2"/>
                <w:sz w:val="27"/>
              </w:rPr>
              <w:t>-Необоснованное расширение</w:t>
            </w:r>
            <w:r>
              <w:rPr>
                <w:sz w:val="27"/>
              </w:rPr>
              <w:tab/>
            </w:r>
            <w:r>
              <w:rPr>
                <w:spacing w:val="-6"/>
                <w:sz w:val="27"/>
              </w:rPr>
              <w:t xml:space="preserve">(сужение) </w:t>
            </w:r>
            <w:r>
              <w:rPr>
                <w:spacing w:val="-4"/>
                <w:sz w:val="27"/>
              </w:rPr>
              <w:t>круга</w:t>
            </w:r>
            <w:r>
              <w:rPr>
                <w:spacing w:val="19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 xml:space="preserve">удовлетворяющей </w:t>
            </w:r>
            <w:r>
              <w:rPr>
                <w:spacing w:val="-7"/>
                <w:sz w:val="27"/>
              </w:rPr>
              <w:t>потребности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продукции;</w:t>
            </w:r>
          </w:p>
          <w:p w:rsidR="002A5304" w:rsidRDefault="009A2BA7" w:rsidP="009A2BA7">
            <w:pPr>
              <w:pStyle w:val="TableParagraph"/>
              <w:tabs>
                <w:tab w:val="left" w:pos="111"/>
                <w:tab w:val="left" w:pos="1034"/>
              </w:tabs>
              <w:spacing w:line="230" w:lineRule="auto"/>
              <w:ind w:left="111" w:right="92"/>
              <w:rPr>
                <w:sz w:val="27"/>
              </w:rPr>
            </w:pPr>
            <w:r>
              <w:rPr>
                <w:spacing w:val="-8"/>
                <w:sz w:val="27"/>
              </w:rPr>
              <w:t xml:space="preserve">- </w:t>
            </w:r>
            <w:r w:rsidR="007756CB">
              <w:rPr>
                <w:spacing w:val="-8"/>
                <w:sz w:val="27"/>
              </w:rPr>
              <w:t xml:space="preserve">Необоснованное </w:t>
            </w:r>
            <w:r w:rsidR="00594461">
              <w:rPr>
                <w:spacing w:val="-2"/>
                <w:sz w:val="27"/>
              </w:rPr>
              <w:t xml:space="preserve">расширение </w:t>
            </w:r>
            <w:r w:rsidR="007756CB">
              <w:rPr>
                <w:spacing w:val="-2"/>
                <w:sz w:val="27"/>
              </w:rPr>
              <w:t>(ограничение), упрощение</w:t>
            </w:r>
          </w:p>
          <w:p w:rsidR="002A5304" w:rsidRDefault="007756CB">
            <w:pPr>
              <w:pStyle w:val="TableParagraph"/>
              <w:tabs>
                <w:tab w:val="left" w:pos="1365"/>
              </w:tabs>
              <w:spacing w:line="244" w:lineRule="auto"/>
              <w:ind w:left="118" w:right="88" w:hanging="2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(усложнение) </w:t>
            </w:r>
            <w:r w:rsidRPr="009A2BA7">
              <w:rPr>
                <w:sz w:val="28"/>
                <w:szCs w:val="28"/>
              </w:rPr>
              <w:t>необходимых</w:t>
            </w:r>
            <w:r w:rsidRPr="009A2BA7">
              <w:rPr>
                <w:spacing w:val="40"/>
                <w:sz w:val="28"/>
                <w:szCs w:val="28"/>
              </w:rPr>
              <w:t xml:space="preserve"> </w:t>
            </w:r>
            <w:r w:rsidR="009A2BA7" w:rsidRPr="009A2BA7">
              <w:rPr>
                <w:sz w:val="28"/>
                <w:szCs w:val="28"/>
              </w:rPr>
              <w:t xml:space="preserve">условий и </w:t>
            </w:r>
            <w:r w:rsidRPr="009A2BA7">
              <w:rPr>
                <w:sz w:val="28"/>
                <w:szCs w:val="28"/>
              </w:rPr>
              <w:t xml:space="preserve"> </w:t>
            </w:r>
            <w:r w:rsidRPr="009A2BA7">
              <w:rPr>
                <w:spacing w:val="-2"/>
                <w:sz w:val="28"/>
                <w:szCs w:val="28"/>
              </w:rPr>
              <w:t>оговорок</w:t>
            </w:r>
            <w:r w:rsidR="009A2BA7"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7"/>
              </w:rPr>
              <w:t xml:space="preserve">относительно </w:t>
            </w:r>
            <w:r>
              <w:rPr>
                <w:sz w:val="27"/>
              </w:rPr>
              <w:t>их исполнения;</w:t>
            </w:r>
          </w:p>
          <w:p w:rsidR="002A5304" w:rsidRDefault="007756CB">
            <w:pPr>
              <w:pStyle w:val="TableParagraph"/>
              <w:tabs>
                <w:tab w:val="left" w:pos="1517"/>
              </w:tabs>
              <w:spacing w:line="230" w:lineRule="auto"/>
              <w:ind w:left="119" w:right="102" w:hanging="4"/>
              <w:rPr>
                <w:sz w:val="27"/>
              </w:rPr>
            </w:pPr>
            <w:r>
              <w:rPr>
                <w:spacing w:val="-2"/>
                <w:sz w:val="27"/>
              </w:rPr>
              <w:t>-Необоснованное завышение</w:t>
            </w:r>
            <w:r>
              <w:rPr>
                <w:sz w:val="27"/>
              </w:rPr>
              <w:tab/>
            </w:r>
            <w:r>
              <w:rPr>
                <w:spacing w:val="-8"/>
                <w:sz w:val="27"/>
              </w:rPr>
              <w:t xml:space="preserve">(занижение) </w:t>
            </w:r>
            <w:r>
              <w:rPr>
                <w:sz w:val="27"/>
              </w:rPr>
              <w:t>цены объекта закупок;</w:t>
            </w:r>
          </w:p>
          <w:p w:rsidR="002A5304" w:rsidRDefault="009A2BA7" w:rsidP="009A2BA7">
            <w:pPr>
              <w:pStyle w:val="TableParagraph"/>
              <w:tabs>
                <w:tab w:val="left" w:pos="126"/>
                <w:tab w:val="left" w:pos="1039"/>
              </w:tabs>
              <w:spacing w:line="232" w:lineRule="auto"/>
              <w:ind w:left="126" w:right="86"/>
              <w:rPr>
                <w:sz w:val="27"/>
              </w:rPr>
            </w:pPr>
            <w:r>
              <w:rPr>
                <w:spacing w:val="-8"/>
                <w:sz w:val="27"/>
              </w:rPr>
              <w:t xml:space="preserve">- </w:t>
            </w:r>
            <w:r w:rsidR="007756CB">
              <w:rPr>
                <w:spacing w:val="-8"/>
                <w:sz w:val="27"/>
              </w:rPr>
              <w:t xml:space="preserve">Необоснованное </w:t>
            </w:r>
            <w:r w:rsidR="007756CB">
              <w:rPr>
                <w:spacing w:val="-2"/>
                <w:sz w:val="27"/>
              </w:rPr>
              <w:t>усложнение</w:t>
            </w:r>
          </w:p>
          <w:p w:rsidR="002A5304" w:rsidRDefault="007756CB">
            <w:pPr>
              <w:pStyle w:val="TableParagraph"/>
              <w:tabs>
                <w:tab w:val="left" w:pos="1835"/>
              </w:tabs>
              <w:spacing w:line="230" w:lineRule="auto"/>
              <w:ind w:left="126" w:right="102" w:hanging="1"/>
              <w:rPr>
                <w:sz w:val="27"/>
              </w:rPr>
            </w:pPr>
            <w:r>
              <w:rPr>
                <w:spacing w:val="-2"/>
                <w:sz w:val="27"/>
              </w:rPr>
              <w:t>(упрощение)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 xml:space="preserve">процедур </w:t>
            </w:r>
            <w:r>
              <w:rPr>
                <w:spacing w:val="-2"/>
                <w:sz w:val="27"/>
              </w:rPr>
              <w:t>определения поставщика;</w:t>
            </w:r>
          </w:p>
          <w:p w:rsidR="002A5304" w:rsidRDefault="007756CB">
            <w:pPr>
              <w:pStyle w:val="TableParagraph"/>
              <w:tabs>
                <w:tab w:val="left" w:pos="1499"/>
                <w:tab w:val="left" w:pos="2478"/>
                <w:tab w:val="left" w:pos="2743"/>
              </w:tabs>
              <w:spacing w:line="232" w:lineRule="auto"/>
              <w:ind w:left="127" w:right="73" w:hanging="2"/>
              <w:rPr>
                <w:sz w:val="27"/>
              </w:rPr>
            </w:pPr>
            <w:r>
              <w:rPr>
                <w:spacing w:val="-2"/>
                <w:sz w:val="27"/>
              </w:rPr>
              <w:t>-Неприемлемые критерии</w:t>
            </w:r>
            <w:r>
              <w:rPr>
                <w:sz w:val="27"/>
              </w:rPr>
              <w:tab/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допуска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 xml:space="preserve">и </w:t>
            </w:r>
            <w:r>
              <w:rPr>
                <w:spacing w:val="-2"/>
                <w:sz w:val="27"/>
              </w:rPr>
              <w:t>отбора</w:t>
            </w:r>
            <w:r>
              <w:rPr>
                <w:sz w:val="27"/>
              </w:rPr>
              <w:tab/>
            </w:r>
            <w:r>
              <w:rPr>
                <w:spacing w:val="-6"/>
                <w:sz w:val="27"/>
              </w:rPr>
              <w:t xml:space="preserve">поставщика, </w:t>
            </w:r>
            <w:r>
              <w:rPr>
                <w:spacing w:val="-2"/>
                <w:sz w:val="27"/>
              </w:rPr>
              <w:t>отсутствие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9"/>
                <w:sz w:val="27"/>
              </w:rPr>
              <w:t>или</w:t>
            </w:r>
          </w:p>
          <w:p w:rsidR="002A5304" w:rsidRDefault="007756CB">
            <w:pPr>
              <w:pStyle w:val="TableParagraph"/>
              <w:spacing w:line="232" w:lineRule="auto"/>
              <w:ind w:left="131" w:right="91" w:hanging="3"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размытый перечень </w:t>
            </w:r>
            <w:r>
              <w:rPr>
                <w:spacing w:val="-4"/>
                <w:sz w:val="27"/>
              </w:rPr>
              <w:t>необходимых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 xml:space="preserve">критериев </w:t>
            </w:r>
            <w:r>
              <w:rPr>
                <w:sz w:val="27"/>
              </w:rPr>
              <w:t>допуска и отбора;</w:t>
            </w:r>
          </w:p>
          <w:p w:rsidR="002A5304" w:rsidRDefault="009A2BA7" w:rsidP="009A2BA7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- </w:t>
            </w:r>
            <w:r w:rsidR="007756CB">
              <w:rPr>
                <w:spacing w:val="-2"/>
                <w:sz w:val="27"/>
              </w:rPr>
              <w:t>Необоснованный</w:t>
            </w:r>
          </w:p>
        </w:tc>
        <w:tc>
          <w:tcPr>
            <w:tcW w:w="2549" w:type="dxa"/>
          </w:tcPr>
          <w:p w:rsidR="002A5304" w:rsidRDefault="007756CB">
            <w:pPr>
              <w:pStyle w:val="TableParagraph"/>
              <w:spacing w:line="279" w:lineRule="exact"/>
              <w:ind w:left="111"/>
              <w:rPr>
                <w:sz w:val="27"/>
              </w:rPr>
            </w:pPr>
            <w:r>
              <w:rPr>
                <w:spacing w:val="-7"/>
                <w:sz w:val="27"/>
              </w:rPr>
              <w:t>потенциальный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вред</w:t>
            </w:r>
          </w:p>
        </w:tc>
        <w:tc>
          <w:tcPr>
            <w:tcW w:w="3547" w:type="dxa"/>
          </w:tcPr>
          <w:p w:rsidR="002A5304" w:rsidRDefault="007756CB">
            <w:pPr>
              <w:pStyle w:val="TableParagraph"/>
              <w:tabs>
                <w:tab w:val="left" w:pos="1720"/>
              </w:tabs>
              <w:spacing w:line="225" w:lineRule="auto"/>
              <w:ind w:left="121" w:right="120"/>
              <w:rPr>
                <w:sz w:val="27"/>
              </w:rPr>
            </w:pPr>
            <w:r>
              <w:rPr>
                <w:spacing w:val="-2"/>
                <w:sz w:val="27"/>
              </w:rPr>
              <w:t>Положением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>о</w:t>
            </w:r>
            <w:r>
              <w:rPr>
                <w:spacing w:val="39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 xml:space="preserve">контрактном </w:t>
            </w:r>
            <w:r>
              <w:rPr>
                <w:spacing w:val="-2"/>
                <w:sz w:val="27"/>
              </w:rPr>
              <w:t>управл</w:t>
            </w:r>
            <w:r w:rsidR="009A2BA7">
              <w:rPr>
                <w:spacing w:val="-2"/>
                <w:sz w:val="27"/>
              </w:rPr>
              <w:t>яющем</w:t>
            </w:r>
            <w:r>
              <w:rPr>
                <w:spacing w:val="-2"/>
                <w:sz w:val="27"/>
              </w:rPr>
              <w:t>;</w:t>
            </w:r>
          </w:p>
          <w:p w:rsidR="002A5304" w:rsidRDefault="007756CB">
            <w:pPr>
              <w:pStyle w:val="TableParagraph"/>
              <w:tabs>
                <w:tab w:val="left" w:pos="1124"/>
                <w:tab w:val="left" w:pos="1687"/>
                <w:tab w:val="left" w:pos="1967"/>
                <w:tab w:val="left" w:pos="3183"/>
                <w:tab w:val="left" w:pos="3319"/>
              </w:tabs>
              <w:spacing w:line="230" w:lineRule="auto"/>
              <w:ind w:left="123" w:right="85" w:firstLine="3"/>
              <w:rPr>
                <w:sz w:val="27"/>
              </w:rPr>
            </w:pPr>
            <w:r>
              <w:rPr>
                <w:spacing w:val="-2"/>
                <w:sz w:val="27"/>
              </w:rPr>
              <w:t>Организация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6"/>
                <w:sz w:val="27"/>
              </w:rPr>
              <w:t xml:space="preserve">деятельности </w:t>
            </w:r>
            <w:r>
              <w:rPr>
                <w:spacing w:val="-2"/>
                <w:sz w:val="27"/>
              </w:rPr>
              <w:t>рабочей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группы</w:t>
            </w:r>
            <w:r>
              <w:rPr>
                <w:sz w:val="27"/>
              </w:rPr>
              <w:tab/>
            </w:r>
            <w:proofErr w:type="gramStart"/>
            <w:r>
              <w:rPr>
                <w:spacing w:val="-14"/>
                <w:sz w:val="27"/>
              </w:rPr>
              <w:t xml:space="preserve">по </w:t>
            </w:r>
            <w:r>
              <w:rPr>
                <w:spacing w:val="-4"/>
                <w:sz w:val="27"/>
              </w:rPr>
              <w:t>проведению</w:t>
            </w:r>
            <w:r>
              <w:rPr>
                <w:spacing w:val="28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мероприятий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 xml:space="preserve">по </w:t>
            </w:r>
            <w:r w:rsidR="009A2BA7">
              <w:rPr>
                <w:spacing w:val="-2"/>
                <w:sz w:val="27"/>
              </w:rPr>
              <w:t xml:space="preserve">предупреждению коррупционных правонарушений </w:t>
            </w:r>
            <w:r>
              <w:rPr>
                <w:spacing w:val="-10"/>
                <w:sz w:val="27"/>
              </w:rPr>
              <w:t xml:space="preserve">в </w:t>
            </w:r>
            <w:r>
              <w:rPr>
                <w:spacing w:val="-2"/>
                <w:sz w:val="27"/>
              </w:rPr>
              <w:t>соответствии</w:t>
            </w:r>
            <w:r>
              <w:rPr>
                <w:spacing w:val="5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</w:t>
            </w:r>
            <w:r>
              <w:rPr>
                <w:spacing w:val="3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 xml:space="preserve">Положением </w:t>
            </w:r>
            <w:r>
              <w:rPr>
                <w:spacing w:val="-6"/>
                <w:sz w:val="27"/>
              </w:rPr>
              <w:t>об</w:t>
            </w:r>
            <w:r>
              <w:rPr>
                <w:sz w:val="27"/>
              </w:rPr>
              <w:tab/>
            </w:r>
            <w:r>
              <w:rPr>
                <w:spacing w:val="-6"/>
                <w:sz w:val="27"/>
              </w:rPr>
              <w:t>Антикор</w:t>
            </w:r>
            <w:r w:rsidR="009A2BA7">
              <w:rPr>
                <w:spacing w:val="-6"/>
                <w:sz w:val="27"/>
              </w:rPr>
              <w:t>рупционной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политике</w:t>
            </w:r>
            <w:proofErr w:type="gramEnd"/>
            <w:r>
              <w:rPr>
                <w:spacing w:val="-2"/>
                <w:sz w:val="27"/>
              </w:rPr>
              <w:t>;</w:t>
            </w:r>
          </w:p>
          <w:p w:rsidR="002A5304" w:rsidRDefault="007756CB">
            <w:pPr>
              <w:pStyle w:val="TableParagraph"/>
              <w:spacing w:before="3" w:line="228" w:lineRule="auto"/>
              <w:ind w:right="89" w:firstLine="1"/>
              <w:jc w:val="both"/>
              <w:rPr>
                <w:sz w:val="27"/>
              </w:rPr>
            </w:pPr>
            <w:proofErr w:type="gramStart"/>
            <w:r>
              <w:rPr>
                <w:sz w:val="27"/>
              </w:rPr>
              <w:t xml:space="preserve">Организация деятельности единой комиссии по определению поставщиков </w:t>
            </w:r>
            <w:r>
              <w:rPr>
                <w:spacing w:val="-2"/>
                <w:sz w:val="27"/>
              </w:rPr>
              <w:t>(подрядчиков,</w:t>
            </w:r>
            <w:proofErr w:type="gramEnd"/>
          </w:p>
          <w:p w:rsidR="002A5304" w:rsidRDefault="007756CB">
            <w:pPr>
              <w:pStyle w:val="TableParagraph"/>
              <w:spacing w:line="295" w:lineRule="exact"/>
              <w:ind w:left="126"/>
              <w:rPr>
                <w:sz w:val="27"/>
              </w:rPr>
            </w:pPr>
            <w:r>
              <w:rPr>
                <w:spacing w:val="-2"/>
                <w:sz w:val="27"/>
              </w:rPr>
              <w:t>исполнителей);</w:t>
            </w:r>
          </w:p>
          <w:p w:rsidR="002A5304" w:rsidRDefault="007756CB" w:rsidP="009A2BA7">
            <w:pPr>
              <w:pStyle w:val="TableParagraph"/>
              <w:spacing w:before="3" w:line="232" w:lineRule="auto"/>
              <w:ind w:left="122" w:right="88" w:firstLine="6"/>
              <w:jc w:val="both"/>
              <w:rPr>
                <w:sz w:val="27"/>
              </w:rPr>
            </w:pPr>
            <w:r>
              <w:rPr>
                <w:sz w:val="27"/>
              </w:rPr>
              <w:t xml:space="preserve">Деятельность комиссии по </w:t>
            </w:r>
            <w:r>
              <w:rPr>
                <w:spacing w:val="-2"/>
                <w:sz w:val="27"/>
              </w:rPr>
              <w:t>урегулированию</w:t>
            </w:r>
            <w:r>
              <w:rPr>
                <w:spacing w:val="-15"/>
                <w:sz w:val="27"/>
              </w:rPr>
              <w:t xml:space="preserve"> </w:t>
            </w:r>
            <w:r w:rsidR="009A2BA7">
              <w:rPr>
                <w:spacing w:val="-2"/>
                <w:sz w:val="27"/>
              </w:rPr>
              <w:t>конфликта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 xml:space="preserve">интересов в соответствии с Положением о конфликте </w:t>
            </w:r>
            <w:r>
              <w:rPr>
                <w:spacing w:val="-2"/>
                <w:sz w:val="27"/>
              </w:rPr>
              <w:t>интересов.</w:t>
            </w:r>
          </w:p>
        </w:tc>
      </w:tr>
    </w:tbl>
    <w:p w:rsidR="002A5304" w:rsidRDefault="002A5304">
      <w:pPr>
        <w:pStyle w:val="TableParagraph"/>
        <w:spacing w:line="232" w:lineRule="auto"/>
        <w:jc w:val="both"/>
        <w:rPr>
          <w:sz w:val="27"/>
        </w:rPr>
        <w:sectPr w:rsidR="002A5304">
          <w:pgSz w:w="16840" w:h="11910" w:orient="landscape"/>
          <w:pgMar w:top="280" w:right="708" w:bottom="280" w:left="850" w:header="720" w:footer="720" w:gutter="0"/>
          <w:cols w:space="720"/>
        </w:sectPr>
      </w:pPr>
    </w:p>
    <w:p w:rsidR="002A5304" w:rsidRDefault="002A530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7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731"/>
        <w:gridCol w:w="2688"/>
        <w:gridCol w:w="2971"/>
        <w:gridCol w:w="2558"/>
        <w:gridCol w:w="3552"/>
      </w:tblGrid>
      <w:tr w:rsidR="002A5304">
        <w:trPr>
          <w:trHeight w:val="2701"/>
        </w:trPr>
        <w:tc>
          <w:tcPr>
            <w:tcW w:w="662" w:type="dxa"/>
          </w:tcPr>
          <w:p w:rsidR="002A5304" w:rsidRDefault="002A53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31" w:type="dxa"/>
          </w:tcPr>
          <w:p w:rsidR="002A5304" w:rsidRDefault="002A53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8" w:type="dxa"/>
          </w:tcPr>
          <w:p w:rsidR="002A5304" w:rsidRDefault="002A53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1" w:type="dxa"/>
          </w:tcPr>
          <w:p w:rsidR="002A5304" w:rsidRDefault="007756CB">
            <w:pPr>
              <w:pStyle w:val="TableParagraph"/>
              <w:tabs>
                <w:tab w:val="left" w:pos="609"/>
                <w:tab w:val="left" w:pos="1197"/>
                <w:tab w:val="left" w:pos="1693"/>
                <w:tab w:val="left" w:pos="1994"/>
                <w:tab w:val="left" w:pos="2185"/>
                <w:tab w:val="left" w:pos="2603"/>
              </w:tabs>
              <w:spacing w:line="232" w:lineRule="auto"/>
              <w:ind w:left="114" w:right="88" w:firstLine="2"/>
              <w:rPr>
                <w:sz w:val="27"/>
              </w:rPr>
            </w:pPr>
            <w:r>
              <w:rPr>
                <w:spacing w:val="-2"/>
                <w:sz w:val="27"/>
              </w:rPr>
              <w:t>выбор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8"/>
                <w:sz w:val="27"/>
              </w:rPr>
              <w:t xml:space="preserve">способа </w:t>
            </w:r>
            <w:r>
              <w:rPr>
                <w:spacing w:val="-2"/>
                <w:sz w:val="27"/>
              </w:rPr>
              <w:t>размещения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заказа</w:t>
            </w:r>
            <w:r>
              <w:rPr>
                <w:sz w:val="27"/>
              </w:rPr>
              <w:tab/>
            </w:r>
            <w:r>
              <w:rPr>
                <w:spacing w:val="-14"/>
                <w:sz w:val="27"/>
              </w:rPr>
              <w:t xml:space="preserve">по </w:t>
            </w:r>
            <w:r>
              <w:rPr>
                <w:spacing w:val="-2"/>
                <w:sz w:val="27"/>
              </w:rPr>
              <w:t>срокам,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цене,</w:t>
            </w:r>
            <w:r>
              <w:rPr>
                <w:sz w:val="27"/>
              </w:rPr>
              <w:tab/>
            </w:r>
            <w:r>
              <w:rPr>
                <w:spacing w:val="-63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 xml:space="preserve">объему, </w:t>
            </w:r>
            <w:r>
              <w:rPr>
                <w:spacing w:val="-2"/>
                <w:sz w:val="27"/>
              </w:rPr>
              <w:t>особенностям</w:t>
            </w:r>
            <w:r>
              <w:rPr>
                <w:sz w:val="27"/>
              </w:rPr>
              <w:tab/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 xml:space="preserve">объекта </w:t>
            </w:r>
            <w:r>
              <w:rPr>
                <w:spacing w:val="-2"/>
                <w:sz w:val="27"/>
              </w:rPr>
              <w:t xml:space="preserve">закупки, конкурентоспособности </w:t>
            </w:r>
            <w:r>
              <w:rPr>
                <w:spacing w:val="-10"/>
                <w:sz w:val="27"/>
              </w:rPr>
              <w:t>и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специфики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8"/>
                <w:sz w:val="27"/>
              </w:rPr>
              <w:t xml:space="preserve">рынка </w:t>
            </w:r>
            <w:r>
              <w:rPr>
                <w:spacing w:val="-2"/>
                <w:sz w:val="27"/>
              </w:rPr>
              <w:t>поставщика</w:t>
            </w:r>
          </w:p>
        </w:tc>
        <w:tc>
          <w:tcPr>
            <w:tcW w:w="2558" w:type="dxa"/>
          </w:tcPr>
          <w:p w:rsidR="002A5304" w:rsidRDefault="002A53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52" w:type="dxa"/>
          </w:tcPr>
          <w:p w:rsidR="002A5304" w:rsidRDefault="002A5304">
            <w:pPr>
              <w:pStyle w:val="TableParagraph"/>
              <w:ind w:left="0"/>
              <w:rPr>
                <w:sz w:val="26"/>
              </w:rPr>
            </w:pPr>
          </w:p>
        </w:tc>
      </w:tr>
      <w:tr w:rsidR="002A5304">
        <w:trPr>
          <w:trHeight w:val="2975"/>
        </w:trPr>
        <w:tc>
          <w:tcPr>
            <w:tcW w:w="662" w:type="dxa"/>
          </w:tcPr>
          <w:p w:rsidR="002A5304" w:rsidRDefault="007756CB">
            <w:pPr>
              <w:pStyle w:val="TableParagraph"/>
              <w:spacing w:line="279" w:lineRule="exact"/>
              <w:ind w:left="58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2731" w:type="dxa"/>
          </w:tcPr>
          <w:p w:rsidR="002A5304" w:rsidRDefault="009A2BA7">
            <w:pPr>
              <w:pStyle w:val="TableParagraph"/>
              <w:tabs>
                <w:tab w:val="left" w:pos="2497"/>
              </w:tabs>
              <w:spacing w:line="270" w:lineRule="exact"/>
              <w:ind w:left="122"/>
              <w:rPr>
                <w:sz w:val="27"/>
              </w:rPr>
            </w:pPr>
            <w:r>
              <w:rPr>
                <w:spacing w:val="-2"/>
                <w:sz w:val="27"/>
              </w:rPr>
              <w:t>Распределение</w:t>
            </w:r>
            <w:r w:rsidR="007756CB">
              <w:rPr>
                <w:sz w:val="27"/>
              </w:rPr>
              <w:tab/>
            </w:r>
            <w:r w:rsidR="007756CB">
              <w:rPr>
                <w:spacing w:val="-10"/>
                <w:sz w:val="27"/>
              </w:rPr>
              <w:t>и</w:t>
            </w:r>
          </w:p>
          <w:p w:rsidR="002A5304" w:rsidRDefault="007756CB">
            <w:pPr>
              <w:pStyle w:val="TableParagraph"/>
              <w:spacing w:before="1" w:line="230" w:lineRule="auto"/>
              <w:ind w:right="967" w:firstLine="1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списание материально- технических ресурсов, </w:t>
            </w:r>
            <w:r>
              <w:rPr>
                <w:spacing w:val="-8"/>
                <w:sz w:val="27"/>
              </w:rPr>
              <w:t xml:space="preserve">формирование </w:t>
            </w:r>
            <w:r>
              <w:rPr>
                <w:spacing w:val="-2"/>
                <w:sz w:val="27"/>
              </w:rPr>
              <w:t xml:space="preserve">финансово- </w:t>
            </w:r>
            <w:r>
              <w:rPr>
                <w:spacing w:val="-8"/>
                <w:sz w:val="27"/>
              </w:rPr>
              <w:t xml:space="preserve">хозяйственной </w:t>
            </w:r>
            <w:r>
              <w:rPr>
                <w:spacing w:val="-2"/>
                <w:sz w:val="27"/>
              </w:rPr>
              <w:t>отчетности</w:t>
            </w:r>
          </w:p>
        </w:tc>
        <w:tc>
          <w:tcPr>
            <w:tcW w:w="2688" w:type="dxa"/>
          </w:tcPr>
          <w:p w:rsidR="002A5304" w:rsidRDefault="007756CB">
            <w:pPr>
              <w:pStyle w:val="TableParagraph"/>
              <w:spacing w:line="270" w:lineRule="exact"/>
              <w:ind w:left="122"/>
              <w:rPr>
                <w:sz w:val="27"/>
              </w:rPr>
            </w:pPr>
            <w:r>
              <w:rPr>
                <w:spacing w:val="-2"/>
                <w:sz w:val="27"/>
              </w:rPr>
              <w:t>Отдел</w:t>
            </w:r>
            <w:r>
              <w:rPr>
                <w:spacing w:val="4"/>
                <w:sz w:val="27"/>
              </w:rPr>
              <w:t xml:space="preserve"> </w:t>
            </w:r>
            <w:proofErr w:type="gramStart"/>
            <w:r>
              <w:rPr>
                <w:spacing w:val="-2"/>
                <w:sz w:val="27"/>
              </w:rPr>
              <w:t>бухгалтерского</w:t>
            </w:r>
            <w:proofErr w:type="gramEnd"/>
          </w:p>
          <w:p w:rsidR="002A5304" w:rsidRDefault="007756CB" w:rsidP="009A2BA7">
            <w:pPr>
              <w:pStyle w:val="TableParagraph"/>
              <w:spacing w:before="1" w:line="230" w:lineRule="auto"/>
              <w:ind w:left="121" w:hanging="5"/>
              <w:rPr>
                <w:sz w:val="27"/>
              </w:rPr>
            </w:pPr>
            <w:r>
              <w:rPr>
                <w:spacing w:val="-2"/>
                <w:sz w:val="27"/>
              </w:rPr>
              <w:t>учета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и</w:t>
            </w:r>
            <w:r>
              <w:rPr>
                <w:spacing w:val="2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 xml:space="preserve">финансового </w:t>
            </w:r>
            <w:r w:rsidR="009A2BA7">
              <w:rPr>
                <w:spacing w:val="-2"/>
                <w:sz w:val="27"/>
              </w:rPr>
              <w:t>планирования</w:t>
            </w:r>
          </w:p>
        </w:tc>
        <w:tc>
          <w:tcPr>
            <w:tcW w:w="2971" w:type="dxa"/>
          </w:tcPr>
          <w:p w:rsidR="002A5304" w:rsidRDefault="007756CB">
            <w:pPr>
              <w:pStyle w:val="TableParagraph"/>
              <w:spacing w:line="265" w:lineRule="exact"/>
              <w:ind w:left="117"/>
              <w:rPr>
                <w:sz w:val="27"/>
              </w:rPr>
            </w:pPr>
            <w:r>
              <w:rPr>
                <w:spacing w:val="-2"/>
                <w:sz w:val="27"/>
              </w:rPr>
              <w:t>Принятие</w:t>
            </w:r>
          </w:p>
          <w:p w:rsidR="002A5304" w:rsidRDefault="007756CB">
            <w:pPr>
              <w:pStyle w:val="TableParagraph"/>
              <w:tabs>
                <w:tab w:val="left" w:pos="2617"/>
              </w:tabs>
              <w:spacing w:before="1" w:line="230" w:lineRule="auto"/>
              <w:ind w:left="123" w:right="79" w:firstLine="2"/>
              <w:rPr>
                <w:sz w:val="27"/>
              </w:rPr>
            </w:pPr>
            <w:r>
              <w:rPr>
                <w:spacing w:val="-2"/>
                <w:sz w:val="27"/>
              </w:rPr>
              <w:t>необоснованного решения</w:t>
            </w:r>
            <w:r>
              <w:rPr>
                <w:sz w:val="27"/>
              </w:rPr>
              <w:tab/>
            </w:r>
            <w:proofErr w:type="gramStart"/>
            <w:r>
              <w:rPr>
                <w:spacing w:val="-16"/>
                <w:sz w:val="27"/>
              </w:rPr>
              <w:t>по</w:t>
            </w:r>
            <w:proofErr w:type="gramEnd"/>
          </w:p>
          <w:p w:rsidR="002A5304" w:rsidRDefault="007756CB">
            <w:pPr>
              <w:pStyle w:val="TableParagraph"/>
              <w:tabs>
                <w:tab w:val="left" w:pos="1827"/>
                <w:tab w:val="left" w:pos="2742"/>
              </w:tabs>
              <w:spacing w:line="230" w:lineRule="auto"/>
              <w:ind w:right="72" w:hanging="3"/>
              <w:rPr>
                <w:sz w:val="27"/>
              </w:rPr>
            </w:pPr>
            <w:r>
              <w:rPr>
                <w:spacing w:val="-2"/>
                <w:sz w:val="27"/>
              </w:rPr>
              <w:t>распределению</w:t>
            </w:r>
            <w:r>
              <w:rPr>
                <w:sz w:val="27"/>
              </w:rPr>
              <w:tab/>
            </w:r>
            <w:r>
              <w:rPr>
                <w:spacing w:val="-14"/>
                <w:sz w:val="27"/>
              </w:rPr>
              <w:t xml:space="preserve">и </w:t>
            </w:r>
            <w:r>
              <w:rPr>
                <w:spacing w:val="-4"/>
                <w:sz w:val="27"/>
              </w:rPr>
              <w:t>списанию</w:t>
            </w:r>
            <w:r>
              <w:rPr>
                <w:spacing w:val="58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 xml:space="preserve">материально- </w:t>
            </w:r>
            <w:r>
              <w:rPr>
                <w:spacing w:val="-2"/>
                <w:sz w:val="27"/>
              </w:rPr>
              <w:t>технических</w:t>
            </w:r>
            <w:r>
              <w:rPr>
                <w:sz w:val="27"/>
              </w:rPr>
              <w:tab/>
            </w:r>
            <w:r>
              <w:rPr>
                <w:spacing w:val="-6"/>
                <w:sz w:val="27"/>
              </w:rPr>
              <w:t xml:space="preserve">ресурсов, </w:t>
            </w:r>
            <w:r>
              <w:rPr>
                <w:spacing w:val="-2"/>
                <w:sz w:val="27"/>
              </w:rPr>
              <w:t>формирование финансово- хозяйственной отчетности</w:t>
            </w:r>
          </w:p>
        </w:tc>
        <w:tc>
          <w:tcPr>
            <w:tcW w:w="2558" w:type="dxa"/>
          </w:tcPr>
          <w:p w:rsidR="002A5304" w:rsidRDefault="007756CB">
            <w:pPr>
              <w:pStyle w:val="TableParagraph"/>
              <w:spacing w:line="265" w:lineRule="exact"/>
              <w:ind w:left="127"/>
              <w:rPr>
                <w:sz w:val="27"/>
              </w:rPr>
            </w:pPr>
            <w:r>
              <w:rPr>
                <w:spacing w:val="-2"/>
                <w:sz w:val="27"/>
              </w:rPr>
              <w:t>Высокая</w:t>
            </w:r>
          </w:p>
          <w:p w:rsidR="002A5304" w:rsidRDefault="007756CB">
            <w:pPr>
              <w:pStyle w:val="TableParagraph"/>
              <w:spacing w:before="3" w:line="228" w:lineRule="auto"/>
              <w:ind w:left="129" w:firstLine="1"/>
              <w:rPr>
                <w:sz w:val="27"/>
              </w:rPr>
            </w:pPr>
            <w:r>
              <w:rPr>
                <w:noProof/>
                <w:sz w:val="27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1479803</wp:posOffset>
                      </wp:positionH>
                      <wp:positionV relativeFrom="paragraph">
                        <wp:posOffset>80814</wp:posOffset>
                      </wp:positionV>
                      <wp:extent cx="82550" cy="762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76200"/>
                                <a:chOff x="0" y="0"/>
                                <a:chExt cx="82550" cy="76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07911001" id="Group 11" o:spid="_x0000_s1026" style="position:absolute;margin-left:116.5pt;margin-top:6.35pt;width:6.5pt;height:6pt;z-index:-15910912;mso-wrap-distance-left:0;mso-wrap-distance-right:0" coordsize="82550,76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6aqooAgAAAwUAAA4AAABkcnMvZTJvRG9jLnhtbJxUXW/bIBR9n9T/&#10;gHhvnFhq1qEkfUkbVaq2aOt+AMHYRjUfupA4+fe7YMepnGmr+mAEvnDvueccWDwcdUMOEryyZkln&#10;kykl0ghbKFMt6e/Xp9t7SnzgpuCNNXJJT9LTh9XNl0XrmMxtbZtCAsEkxrPWLWkdgmNZ5kUtNfcT&#10;66TBYGlB84BLqLICeIvZdZPl0+k8ay0UDqyQ3uPfdRekq5S/LKUIP8rSy0CaJUVsIY2Qxl0cs9WC&#10;swq4q5XoYfBPoNBcGSw6pFrzwMke1FUqrQRYb8swEVZntiyVkKkH7GY2HXWzAbt3qZeKtZUbaEJq&#10;Rzx9Oq34ftgCUQVqN6PEcI0apbIE10hO6yqGezbgfrktdB3i9MWKN4/hbByP6+qy+ViCjoewUXJM&#10;rJ8G1uUxEIE/7/O7O5RGYOTrHDXtNBE1Cnd1RtSP/ziVcdYVTLAGGE4Jhl9PH86u6Pu/zfBU2IOk&#10;fRL9oRyaw9ve3aLSjge1U40Kp+Ra1DSCMoetEpHVuHinRH5W4lnzSpJZHik574knIvNXCXaNck+q&#10;aSLfcd5DRbOPzPKXbjsjrq3Ya2lCd7NANojaGl8r5ykBJvVOolHguUCrCLzVAc3iQJnQSeYDyCDq&#10;WL9EHD/x8kWgnA2BBPqCM7bge1t9zCn5t/nIKYPmnDnwYSOtJnGCOLE+Es0ZP7z4Hsl5S89fVzyh&#10;Qiy9nfGmJdT9qxCv8vt12nV5u1Z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Vl&#10;xevgAAAACQEAAA8AAABkcnMvZG93bnJldi54bWxMj09Lw0AQxe+C32EZwZvd/NG2xGxKKeqpCLaC&#10;9DbNTpPQ7G7IbpP02zs96W1m3uPN7+WrybRioN43ziqIZxEIsqXTja0UfO/fn5YgfECrsXWWFFzJ&#10;w6q4v8sx0260XzTsQiU4xPoMFdQhdJmUvqzJoJ+5jixrJ9cbDLz2ldQ9jhxuWplE0VwabCx/qLGj&#10;TU3leXcxCj5GHNdp/DZsz6fN9bB/+fzZxqTU48O0fgURaAp/ZrjhMzoUzHR0F6u9aBUkacpdAgvJ&#10;AgQbkuc5H463YQGyyOX/BsUvAAAA//8DAFBLAwQKAAAAAAAAACEAFFCizIMEAACDBAAAFQAAAGRy&#10;cy9tZWRpYS9pbWFnZTEuanBlZ//Y/+AAEEpGSUYAAQEBAGAAYAAA/9sAQwADAgIDAgIDAwMDBAMD&#10;BAUIBQUEBAUKBwcGCAwKDAwLCgsLDQ4SEA0OEQ4LCxAWEBETFBUVFQwPFxgWFBgSFBUU/9sAQwED&#10;BAQFBAUJBQUJFA0LDRQUFBQUFBQUFBQUFBQUFBQUFBQUFBQUFBQUFBQUFBQUFBQUFBQUFBQUFBQU&#10;FBQUFBQU/8AAEQgAGQA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e/4Km/BPwd8H/i/pFx4R0SDw9aax4f+13UGmjbB532oRuU6DJUnPTOe&#10;lfq14P8A2d/h38NfAuq+DdD8K2Ok6JqenG31FIgVivV2OjibnJH71iT/ALR6Yr85f+Cz8TTfGDwY&#10;ihufC8mSvYfbRk/QDJPsDX1Z8ZNe1f8Aaz+K938EfB2oDTvAuiwxS/EHxLZMR5mSQNIiP/TQAl+2&#10;3cPUMAfmX4r8J/Czx/8Ats2Ph34e26R/DTWPGGk6TGlo8sfmW88iRXHllv8AlkZA2M88jHWv2c0j&#10;9kn4M6dp8Nrb/DPw7HDDmNFbT0zgEjv1+vfrX5vftPaDp/hf/gp18KdG0i0ttP0zTtY8I2tvaQDE&#10;dvElyixRoPXbzj07mv17s/8Aj0g/3F/lQB+LX/BTn41eDvir8ZPDjeG/EGna3oth4WMc17pcyz25&#10;nmmdnSMdN5VOvYspPIr9Ef2atb+EPhb4J6fa/CnxXos/hPwtbyXmr6i0gmkjiMHmTSXXQxSmQCQ9&#10;sQkdOnXfso/8iHe/9fj/AMzWL4K/5EL4j/8AX8f/AEKgD8xf2m/2hfCuv/8ABQOy8eaXqsGq+FtC&#10;1/QrttSssTW80Vo0bO8ZB+YgsVJHviv1s0P9p74Ra1pUF9p3xD8PT2dxmRH/ALQTnLHPU5HOeO1Y&#10;/wAIP+SPyf8AXwn/AKNWvj/xD/yMOrf9fk//AKMagD//2VBLAQItABQABgAIAAAAIQCKFT+YDAEA&#10;ABUCAAATAAAAAAAAAAAAAAAAAAAAAABbQ29udGVudF9UeXBlc10ueG1sUEsBAi0AFAAGAAgAAAAh&#10;ADj9If/WAAAAlAEAAAsAAAAAAAAAAAAAAAAAPQEAAF9yZWxzLy5yZWxzUEsBAi0AFAAGAAgAAAAh&#10;AK16aqooAgAAAwUAAA4AAAAAAAAAAAAAAAAAPAIAAGRycy9lMm9Eb2MueG1sUEsBAi0AFAAGAAgA&#10;AAAhAFhgsxu6AAAAIgEAABkAAAAAAAAAAAAAAAAAkAQAAGRycy9fcmVscy9lMm9Eb2MueG1sLnJl&#10;bHNQSwECLQAUAAYACAAAACEAdWXF6+AAAAAJAQAADwAAAAAAAAAAAAAAAACBBQAAZHJzL2Rvd25y&#10;ZXYueG1sUEsBAi0ACgAAAAAAAAAhABRQosyDBAAAgwQAABUAAAAAAAAAAAAAAAAAjgYAAGRycy9t&#10;ZWRpYS9pbWFnZTEuanBlZ1BLBQYAAAAABgAGAH0BAABECwAAAAA=&#10;">
                      <v:shape id="Image 12" o:spid="_x0000_s1027" type="#_x0000_t75" style="position:absolute;width:82296;height:7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0XwQAAANsAAAAPAAAAZHJzL2Rvd25yZXYueG1sRI9Na8JA&#10;EIbvBf/DMoKXopvmIJK6igQEDx5s9NDjmB2TYHY2ZKcx/vtuoeBthnnm/VhvR9eqgfrQeDbwsUhA&#10;EZfeNlwZuJz38xWoIMgWW89k4EkBtpvJ2xoz6x/8RUMhlYoiHDI0UIt0mdahrMlhWPiOON5uvnco&#10;ce0rbXt8RHHX6jRJltphw9Ghxo7ymsp78eMMpHLYHS/vp2/kCF1zzmW4FsbMpuPuE5TQKC/4//tg&#10;Y/wU/rrEAfTmFwAA//8DAFBLAQItABQABgAIAAAAIQDb4fbL7gAAAIUBAAATAAAAAAAAAAAAAAAA&#10;AAAAAABbQ29udGVudF9UeXBlc10ueG1sUEsBAi0AFAAGAAgAAAAhAFr0LFu/AAAAFQEAAAsAAAAA&#10;AAAAAAAAAAAAHwEAAF9yZWxzLy5yZWxzUEsBAi0AFAAGAAgAAAAhAHFubRf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7"/>
              </w:rPr>
              <w:t xml:space="preserve">вероятность значительный </w:t>
            </w:r>
            <w:r>
              <w:rPr>
                <w:spacing w:val="-8"/>
                <w:sz w:val="27"/>
              </w:rPr>
              <w:t>потенциальный</w:t>
            </w:r>
            <w:r>
              <w:rPr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вред</w:t>
            </w:r>
          </w:p>
        </w:tc>
        <w:tc>
          <w:tcPr>
            <w:tcW w:w="3552" w:type="dxa"/>
          </w:tcPr>
          <w:p w:rsidR="002A5304" w:rsidRPr="009A2BA7" w:rsidRDefault="007756CB">
            <w:pPr>
              <w:pStyle w:val="TableParagraph"/>
              <w:tabs>
                <w:tab w:val="left" w:pos="2691"/>
              </w:tabs>
              <w:spacing w:line="263" w:lineRule="exact"/>
              <w:ind w:left="119"/>
              <w:rPr>
                <w:sz w:val="28"/>
                <w:szCs w:val="28"/>
              </w:rPr>
            </w:pPr>
            <w:r w:rsidRPr="009A2BA7">
              <w:rPr>
                <w:spacing w:val="-2"/>
                <w:sz w:val="28"/>
                <w:szCs w:val="28"/>
              </w:rPr>
              <w:t>Установление</w:t>
            </w:r>
            <w:r w:rsidRPr="009A2BA7">
              <w:rPr>
                <w:sz w:val="28"/>
                <w:szCs w:val="28"/>
              </w:rPr>
              <w:tab/>
            </w:r>
            <w:proofErr w:type="gramStart"/>
            <w:r w:rsidRPr="009A2BA7">
              <w:rPr>
                <w:spacing w:val="-2"/>
                <w:sz w:val="28"/>
                <w:szCs w:val="28"/>
              </w:rPr>
              <w:t>четкой</w:t>
            </w:r>
            <w:proofErr w:type="gramEnd"/>
          </w:p>
          <w:p w:rsidR="002A5304" w:rsidRPr="009A2BA7" w:rsidRDefault="007756CB" w:rsidP="009A2BA7">
            <w:pPr>
              <w:pStyle w:val="TableParagraph"/>
              <w:tabs>
                <w:tab w:val="left" w:pos="2110"/>
                <w:tab w:val="left" w:pos="3331"/>
              </w:tabs>
              <w:spacing w:before="3" w:line="230" w:lineRule="auto"/>
              <w:ind w:left="123" w:right="84"/>
              <w:rPr>
                <w:sz w:val="28"/>
                <w:szCs w:val="28"/>
              </w:rPr>
            </w:pPr>
            <w:r w:rsidRPr="009A2BA7">
              <w:rPr>
                <w:spacing w:val="-2"/>
                <w:sz w:val="28"/>
                <w:szCs w:val="28"/>
              </w:rPr>
              <w:t>регламентации</w:t>
            </w:r>
            <w:r w:rsidRPr="009A2BA7">
              <w:rPr>
                <w:sz w:val="28"/>
                <w:szCs w:val="28"/>
              </w:rPr>
              <w:tab/>
            </w:r>
            <w:r w:rsidRPr="009A2BA7">
              <w:rPr>
                <w:spacing w:val="-2"/>
                <w:sz w:val="28"/>
                <w:szCs w:val="28"/>
              </w:rPr>
              <w:t>способа</w:t>
            </w:r>
            <w:r w:rsidR="009A2BA7">
              <w:rPr>
                <w:sz w:val="28"/>
                <w:szCs w:val="28"/>
              </w:rPr>
              <w:t xml:space="preserve"> </w:t>
            </w:r>
            <w:r w:rsidR="009A2BA7" w:rsidRPr="009A2BA7">
              <w:rPr>
                <w:spacing w:val="-18"/>
                <w:sz w:val="28"/>
                <w:szCs w:val="28"/>
              </w:rPr>
              <w:t>и</w:t>
            </w:r>
            <w:r w:rsidRPr="009A2BA7">
              <w:rPr>
                <w:spacing w:val="-18"/>
                <w:sz w:val="28"/>
                <w:szCs w:val="28"/>
              </w:rPr>
              <w:t xml:space="preserve"> </w:t>
            </w:r>
            <w:r w:rsidRPr="009A2BA7">
              <w:rPr>
                <w:spacing w:val="-4"/>
                <w:sz w:val="28"/>
                <w:szCs w:val="28"/>
              </w:rPr>
              <w:t>сроков</w:t>
            </w:r>
            <w:r w:rsidRPr="009A2BA7">
              <w:rPr>
                <w:spacing w:val="25"/>
                <w:sz w:val="28"/>
                <w:szCs w:val="28"/>
              </w:rPr>
              <w:t xml:space="preserve"> </w:t>
            </w:r>
            <w:r w:rsidRPr="009A2BA7">
              <w:rPr>
                <w:spacing w:val="-4"/>
                <w:sz w:val="28"/>
                <w:szCs w:val="28"/>
              </w:rPr>
              <w:t>совершения</w:t>
            </w:r>
            <w:r w:rsidRPr="009A2BA7">
              <w:rPr>
                <w:spacing w:val="34"/>
                <w:sz w:val="28"/>
                <w:szCs w:val="28"/>
              </w:rPr>
              <w:t xml:space="preserve"> </w:t>
            </w:r>
            <w:r w:rsidRPr="009A2BA7">
              <w:rPr>
                <w:spacing w:val="-5"/>
                <w:sz w:val="28"/>
                <w:szCs w:val="28"/>
              </w:rPr>
              <w:t>действий</w:t>
            </w:r>
            <w:r w:rsidR="009A2BA7">
              <w:rPr>
                <w:sz w:val="28"/>
                <w:szCs w:val="28"/>
              </w:rPr>
              <w:t xml:space="preserve"> должностным лицом</w:t>
            </w:r>
            <w:r w:rsidR="009A2BA7">
              <w:rPr>
                <w:spacing w:val="-2"/>
                <w:sz w:val="28"/>
                <w:szCs w:val="28"/>
              </w:rPr>
              <w:t xml:space="preserve"> в</w:t>
            </w:r>
            <w:r w:rsidR="009A2BA7">
              <w:rPr>
                <w:sz w:val="28"/>
                <w:szCs w:val="28"/>
              </w:rPr>
              <w:t xml:space="preserve"> </w:t>
            </w:r>
            <w:r w:rsidRPr="009A2BA7">
              <w:rPr>
                <w:spacing w:val="-6"/>
                <w:sz w:val="28"/>
                <w:szCs w:val="28"/>
              </w:rPr>
              <w:t>соответствии</w:t>
            </w:r>
            <w:r w:rsidRPr="009A2BA7">
              <w:rPr>
                <w:spacing w:val="6"/>
                <w:sz w:val="28"/>
                <w:szCs w:val="28"/>
              </w:rPr>
              <w:t xml:space="preserve"> </w:t>
            </w:r>
            <w:r w:rsidRPr="009A2BA7">
              <w:rPr>
                <w:spacing w:val="-6"/>
                <w:sz w:val="28"/>
                <w:szCs w:val="28"/>
              </w:rPr>
              <w:t>с</w:t>
            </w:r>
            <w:r w:rsidRPr="009A2BA7">
              <w:rPr>
                <w:spacing w:val="-8"/>
                <w:sz w:val="28"/>
                <w:szCs w:val="28"/>
              </w:rPr>
              <w:t xml:space="preserve"> </w:t>
            </w:r>
            <w:r w:rsidR="009A2BA7">
              <w:rPr>
                <w:spacing w:val="-6"/>
                <w:sz w:val="28"/>
                <w:szCs w:val="28"/>
              </w:rPr>
              <w:t xml:space="preserve">действующим </w:t>
            </w:r>
            <w:r w:rsidRPr="009A2BA7">
              <w:rPr>
                <w:spacing w:val="-2"/>
                <w:sz w:val="28"/>
                <w:szCs w:val="28"/>
              </w:rPr>
              <w:t>законодательством</w:t>
            </w:r>
          </w:p>
        </w:tc>
      </w:tr>
    </w:tbl>
    <w:p w:rsidR="007756CB" w:rsidRDefault="007756CB"/>
    <w:sectPr w:rsidR="007756CB">
      <w:pgSz w:w="16840" w:h="11910" w:orient="landscape"/>
      <w:pgMar w:top="2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5D72"/>
    <w:multiLevelType w:val="hybridMultilevel"/>
    <w:tmpl w:val="3730A8DA"/>
    <w:lvl w:ilvl="0" w:tplc="49F6B3BC">
      <w:numFmt w:val="bullet"/>
      <w:lvlText w:val="-"/>
      <w:lvlJc w:val="left"/>
      <w:pPr>
        <w:ind w:left="111" w:hanging="9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CA024BB2">
      <w:numFmt w:val="bullet"/>
      <w:lvlText w:val="•"/>
      <w:lvlJc w:val="left"/>
      <w:pPr>
        <w:ind w:left="404" w:hanging="924"/>
      </w:pPr>
      <w:rPr>
        <w:rFonts w:hint="default"/>
        <w:lang w:val="ru-RU" w:eastAsia="en-US" w:bidi="ar-SA"/>
      </w:rPr>
    </w:lvl>
    <w:lvl w:ilvl="2" w:tplc="3FBC9C56">
      <w:numFmt w:val="bullet"/>
      <w:lvlText w:val="•"/>
      <w:lvlJc w:val="left"/>
      <w:pPr>
        <w:ind w:left="688" w:hanging="924"/>
      </w:pPr>
      <w:rPr>
        <w:rFonts w:hint="default"/>
        <w:lang w:val="ru-RU" w:eastAsia="en-US" w:bidi="ar-SA"/>
      </w:rPr>
    </w:lvl>
    <w:lvl w:ilvl="3" w:tplc="2466CAAA">
      <w:numFmt w:val="bullet"/>
      <w:lvlText w:val="•"/>
      <w:lvlJc w:val="left"/>
      <w:pPr>
        <w:ind w:left="972" w:hanging="924"/>
      </w:pPr>
      <w:rPr>
        <w:rFonts w:hint="default"/>
        <w:lang w:val="ru-RU" w:eastAsia="en-US" w:bidi="ar-SA"/>
      </w:rPr>
    </w:lvl>
    <w:lvl w:ilvl="4" w:tplc="7F7E7A26">
      <w:numFmt w:val="bullet"/>
      <w:lvlText w:val="•"/>
      <w:lvlJc w:val="left"/>
      <w:pPr>
        <w:ind w:left="1256" w:hanging="924"/>
      </w:pPr>
      <w:rPr>
        <w:rFonts w:hint="default"/>
        <w:lang w:val="ru-RU" w:eastAsia="en-US" w:bidi="ar-SA"/>
      </w:rPr>
    </w:lvl>
    <w:lvl w:ilvl="5" w:tplc="9D6A7AD8">
      <w:numFmt w:val="bullet"/>
      <w:lvlText w:val="•"/>
      <w:lvlJc w:val="left"/>
      <w:pPr>
        <w:ind w:left="1540" w:hanging="924"/>
      </w:pPr>
      <w:rPr>
        <w:rFonts w:hint="default"/>
        <w:lang w:val="ru-RU" w:eastAsia="en-US" w:bidi="ar-SA"/>
      </w:rPr>
    </w:lvl>
    <w:lvl w:ilvl="6" w:tplc="4E60089E">
      <w:numFmt w:val="bullet"/>
      <w:lvlText w:val="•"/>
      <w:lvlJc w:val="left"/>
      <w:pPr>
        <w:ind w:left="1824" w:hanging="924"/>
      </w:pPr>
      <w:rPr>
        <w:rFonts w:hint="default"/>
        <w:lang w:val="ru-RU" w:eastAsia="en-US" w:bidi="ar-SA"/>
      </w:rPr>
    </w:lvl>
    <w:lvl w:ilvl="7" w:tplc="DD9EA848">
      <w:numFmt w:val="bullet"/>
      <w:lvlText w:val="•"/>
      <w:lvlJc w:val="left"/>
      <w:pPr>
        <w:ind w:left="2108" w:hanging="924"/>
      </w:pPr>
      <w:rPr>
        <w:rFonts w:hint="default"/>
        <w:lang w:val="ru-RU" w:eastAsia="en-US" w:bidi="ar-SA"/>
      </w:rPr>
    </w:lvl>
    <w:lvl w:ilvl="8" w:tplc="7AF477B4">
      <w:numFmt w:val="bullet"/>
      <w:lvlText w:val="•"/>
      <w:lvlJc w:val="left"/>
      <w:pPr>
        <w:ind w:left="2392" w:hanging="924"/>
      </w:pPr>
      <w:rPr>
        <w:rFonts w:hint="default"/>
        <w:lang w:val="ru-RU" w:eastAsia="en-US" w:bidi="ar-SA"/>
      </w:rPr>
    </w:lvl>
  </w:abstractNum>
  <w:abstractNum w:abstractNumId="1">
    <w:nsid w:val="3F561491"/>
    <w:multiLevelType w:val="hybridMultilevel"/>
    <w:tmpl w:val="7D3AA972"/>
    <w:lvl w:ilvl="0" w:tplc="EC6809B0">
      <w:numFmt w:val="bullet"/>
      <w:lvlText w:val="-"/>
      <w:lvlJc w:val="left"/>
      <w:pPr>
        <w:ind w:left="11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11B8FD52">
      <w:numFmt w:val="bullet"/>
      <w:lvlText w:val="•"/>
      <w:lvlJc w:val="left"/>
      <w:pPr>
        <w:ind w:left="403" w:hanging="266"/>
      </w:pPr>
      <w:rPr>
        <w:rFonts w:hint="default"/>
        <w:lang w:val="ru-RU" w:eastAsia="en-US" w:bidi="ar-SA"/>
      </w:rPr>
    </w:lvl>
    <w:lvl w:ilvl="2" w:tplc="C562B56C">
      <w:numFmt w:val="bullet"/>
      <w:lvlText w:val="•"/>
      <w:lvlJc w:val="left"/>
      <w:pPr>
        <w:ind w:left="687" w:hanging="266"/>
      </w:pPr>
      <w:rPr>
        <w:rFonts w:hint="default"/>
        <w:lang w:val="ru-RU" w:eastAsia="en-US" w:bidi="ar-SA"/>
      </w:rPr>
    </w:lvl>
    <w:lvl w:ilvl="3" w:tplc="6AE431F6">
      <w:numFmt w:val="bullet"/>
      <w:lvlText w:val="•"/>
      <w:lvlJc w:val="left"/>
      <w:pPr>
        <w:ind w:left="970" w:hanging="266"/>
      </w:pPr>
      <w:rPr>
        <w:rFonts w:hint="default"/>
        <w:lang w:val="ru-RU" w:eastAsia="en-US" w:bidi="ar-SA"/>
      </w:rPr>
    </w:lvl>
    <w:lvl w:ilvl="4" w:tplc="34F03B06">
      <w:numFmt w:val="bullet"/>
      <w:lvlText w:val="•"/>
      <w:lvlJc w:val="left"/>
      <w:pPr>
        <w:ind w:left="1254" w:hanging="266"/>
      </w:pPr>
      <w:rPr>
        <w:rFonts w:hint="default"/>
        <w:lang w:val="ru-RU" w:eastAsia="en-US" w:bidi="ar-SA"/>
      </w:rPr>
    </w:lvl>
    <w:lvl w:ilvl="5" w:tplc="CB88D51E">
      <w:numFmt w:val="bullet"/>
      <w:lvlText w:val="•"/>
      <w:lvlJc w:val="left"/>
      <w:pPr>
        <w:ind w:left="1538" w:hanging="266"/>
      </w:pPr>
      <w:rPr>
        <w:rFonts w:hint="default"/>
        <w:lang w:val="ru-RU" w:eastAsia="en-US" w:bidi="ar-SA"/>
      </w:rPr>
    </w:lvl>
    <w:lvl w:ilvl="6" w:tplc="8D3A691A">
      <w:numFmt w:val="bullet"/>
      <w:lvlText w:val="•"/>
      <w:lvlJc w:val="left"/>
      <w:pPr>
        <w:ind w:left="1821" w:hanging="266"/>
      </w:pPr>
      <w:rPr>
        <w:rFonts w:hint="default"/>
        <w:lang w:val="ru-RU" w:eastAsia="en-US" w:bidi="ar-SA"/>
      </w:rPr>
    </w:lvl>
    <w:lvl w:ilvl="7" w:tplc="74ECDF98">
      <w:numFmt w:val="bullet"/>
      <w:lvlText w:val="•"/>
      <w:lvlJc w:val="left"/>
      <w:pPr>
        <w:ind w:left="2105" w:hanging="266"/>
      </w:pPr>
      <w:rPr>
        <w:rFonts w:hint="default"/>
        <w:lang w:val="ru-RU" w:eastAsia="en-US" w:bidi="ar-SA"/>
      </w:rPr>
    </w:lvl>
    <w:lvl w:ilvl="8" w:tplc="74FC88EA">
      <w:numFmt w:val="bullet"/>
      <w:lvlText w:val="•"/>
      <w:lvlJc w:val="left"/>
      <w:pPr>
        <w:ind w:left="2388" w:hanging="266"/>
      </w:pPr>
      <w:rPr>
        <w:rFonts w:hint="default"/>
        <w:lang w:val="ru-RU" w:eastAsia="en-US" w:bidi="ar-SA"/>
      </w:rPr>
    </w:lvl>
  </w:abstractNum>
  <w:abstractNum w:abstractNumId="2">
    <w:nsid w:val="513E0CB1"/>
    <w:multiLevelType w:val="hybridMultilevel"/>
    <w:tmpl w:val="250C9436"/>
    <w:lvl w:ilvl="0" w:tplc="70306382">
      <w:numFmt w:val="bullet"/>
      <w:lvlText w:val="-"/>
      <w:lvlJc w:val="left"/>
      <w:pPr>
        <w:ind w:left="127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01F8EE82">
      <w:numFmt w:val="bullet"/>
      <w:lvlText w:val="•"/>
      <w:lvlJc w:val="left"/>
      <w:pPr>
        <w:ind w:left="403" w:hanging="170"/>
      </w:pPr>
      <w:rPr>
        <w:rFonts w:hint="default"/>
        <w:lang w:val="ru-RU" w:eastAsia="en-US" w:bidi="ar-SA"/>
      </w:rPr>
    </w:lvl>
    <w:lvl w:ilvl="2" w:tplc="82187918">
      <w:numFmt w:val="bullet"/>
      <w:lvlText w:val="•"/>
      <w:lvlJc w:val="left"/>
      <w:pPr>
        <w:ind w:left="687" w:hanging="170"/>
      </w:pPr>
      <w:rPr>
        <w:rFonts w:hint="default"/>
        <w:lang w:val="ru-RU" w:eastAsia="en-US" w:bidi="ar-SA"/>
      </w:rPr>
    </w:lvl>
    <w:lvl w:ilvl="3" w:tplc="11FE8C5A">
      <w:numFmt w:val="bullet"/>
      <w:lvlText w:val="•"/>
      <w:lvlJc w:val="left"/>
      <w:pPr>
        <w:ind w:left="970" w:hanging="170"/>
      </w:pPr>
      <w:rPr>
        <w:rFonts w:hint="default"/>
        <w:lang w:val="ru-RU" w:eastAsia="en-US" w:bidi="ar-SA"/>
      </w:rPr>
    </w:lvl>
    <w:lvl w:ilvl="4" w:tplc="E478601C">
      <w:numFmt w:val="bullet"/>
      <w:lvlText w:val="•"/>
      <w:lvlJc w:val="left"/>
      <w:pPr>
        <w:ind w:left="1254" w:hanging="170"/>
      </w:pPr>
      <w:rPr>
        <w:rFonts w:hint="default"/>
        <w:lang w:val="ru-RU" w:eastAsia="en-US" w:bidi="ar-SA"/>
      </w:rPr>
    </w:lvl>
    <w:lvl w:ilvl="5" w:tplc="69F8DE48">
      <w:numFmt w:val="bullet"/>
      <w:lvlText w:val="•"/>
      <w:lvlJc w:val="left"/>
      <w:pPr>
        <w:ind w:left="1538" w:hanging="170"/>
      </w:pPr>
      <w:rPr>
        <w:rFonts w:hint="default"/>
        <w:lang w:val="ru-RU" w:eastAsia="en-US" w:bidi="ar-SA"/>
      </w:rPr>
    </w:lvl>
    <w:lvl w:ilvl="6" w:tplc="FDC88A64">
      <w:numFmt w:val="bullet"/>
      <w:lvlText w:val="•"/>
      <w:lvlJc w:val="left"/>
      <w:pPr>
        <w:ind w:left="1821" w:hanging="170"/>
      </w:pPr>
      <w:rPr>
        <w:rFonts w:hint="default"/>
        <w:lang w:val="ru-RU" w:eastAsia="en-US" w:bidi="ar-SA"/>
      </w:rPr>
    </w:lvl>
    <w:lvl w:ilvl="7" w:tplc="B12A1AE6">
      <w:numFmt w:val="bullet"/>
      <w:lvlText w:val="•"/>
      <w:lvlJc w:val="left"/>
      <w:pPr>
        <w:ind w:left="2105" w:hanging="170"/>
      </w:pPr>
      <w:rPr>
        <w:rFonts w:hint="default"/>
        <w:lang w:val="ru-RU" w:eastAsia="en-US" w:bidi="ar-SA"/>
      </w:rPr>
    </w:lvl>
    <w:lvl w:ilvl="8" w:tplc="5F12A40A">
      <w:numFmt w:val="bullet"/>
      <w:lvlText w:val="•"/>
      <w:lvlJc w:val="left"/>
      <w:pPr>
        <w:ind w:left="2388" w:hanging="170"/>
      </w:pPr>
      <w:rPr>
        <w:rFonts w:hint="default"/>
        <w:lang w:val="ru-RU" w:eastAsia="en-US" w:bidi="ar-SA"/>
      </w:rPr>
    </w:lvl>
  </w:abstractNum>
  <w:abstractNum w:abstractNumId="3">
    <w:nsid w:val="60F303F5"/>
    <w:multiLevelType w:val="hybridMultilevel"/>
    <w:tmpl w:val="FC3C33CE"/>
    <w:lvl w:ilvl="0" w:tplc="E3F25110">
      <w:numFmt w:val="bullet"/>
      <w:lvlText w:val="-"/>
      <w:lvlJc w:val="left"/>
      <w:pPr>
        <w:ind w:left="12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520C290A">
      <w:numFmt w:val="bullet"/>
      <w:lvlText w:val="•"/>
      <w:lvlJc w:val="left"/>
      <w:pPr>
        <w:ind w:left="461" w:hanging="227"/>
      </w:pPr>
      <w:rPr>
        <w:rFonts w:hint="default"/>
        <w:lang w:val="ru-RU" w:eastAsia="en-US" w:bidi="ar-SA"/>
      </w:rPr>
    </w:lvl>
    <w:lvl w:ilvl="2" w:tplc="E6887152">
      <w:numFmt w:val="bullet"/>
      <w:lvlText w:val="•"/>
      <w:lvlJc w:val="left"/>
      <w:pPr>
        <w:ind w:left="803" w:hanging="227"/>
      </w:pPr>
      <w:rPr>
        <w:rFonts w:hint="default"/>
        <w:lang w:val="ru-RU" w:eastAsia="en-US" w:bidi="ar-SA"/>
      </w:rPr>
    </w:lvl>
    <w:lvl w:ilvl="3" w:tplc="B72487A0">
      <w:numFmt w:val="bullet"/>
      <w:lvlText w:val="•"/>
      <w:lvlJc w:val="left"/>
      <w:pPr>
        <w:ind w:left="1144" w:hanging="227"/>
      </w:pPr>
      <w:rPr>
        <w:rFonts w:hint="default"/>
        <w:lang w:val="ru-RU" w:eastAsia="en-US" w:bidi="ar-SA"/>
      </w:rPr>
    </w:lvl>
    <w:lvl w:ilvl="4" w:tplc="7E98ED14">
      <w:numFmt w:val="bullet"/>
      <w:lvlText w:val="•"/>
      <w:lvlJc w:val="left"/>
      <w:pPr>
        <w:ind w:left="1486" w:hanging="227"/>
      </w:pPr>
      <w:rPr>
        <w:rFonts w:hint="default"/>
        <w:lang w:val="ru-RU" w:eastAsia="en-US" w:bidi="ar-SA"/>
      </w:rPr>
    </w:lvl>
    <w:lvl w:ilvl="5" w:tplc="A7CCE8AA">
      <w:numFmt w:val="bullet"/>
      <w:lvlText w:val="•"/>
      <w:lvlJc w:val="left"/>
      <w:pPr>
        <w:ind w:left="1828" w:hanging="227"/>
      </w:pPr>
      <w:rPr>
        <w:rFonts w:hint="default"/>
        <w:lang w:val="ru-RU" w:eastAsia="en-US" w:bidi="ar-SA"/>
      </w:rPr>
    </w:lvl>
    <w:lvl w:ilvl="6" w:tplc="44C6AAAA">
      <w:numFmt w:val="bullet"/>
      <w:lvlText w:val="•"/>
      <w:lvlJc w:val="left"/>
      <w:pPr>
        <w:ind w:left="2169" w:hanging="227"/>
      </w:pPr>
      <w:rPr>
        <w:rFonts w:hint="default"/>
        <w:lang w:val="ru-RU" w:eastAsia="en-US" w:bidi="ar-SA"/>
      </w:rPr>
    </w:lvl>
    <w:lvl w:ilvl="7" w:tplc="D9728E22">
      <w:numFmt w:val="bullet"/>
      <w:lvlText w:val="•"/>
      <w:lvlJc w:val="left"/>
      <w:pPr>
        <w:ind w:left="2511" w:hanging="227"/>
      </w:pPr>
      <w:rPr>
        <w:rFonts w:hint="default"/>
        <w:lang w:val="ru-RU" w:eastAsia="en-US" w:bidi="ar-SA"/>
      </w:rPr>
    </w:lvl>
    <w:lvl w:ilvl="8" w:tplc="482E9D4A">
      <w:numFmt w:val="bullet"/>
      <w:lvlText w:val="•"/>
      <w:lvlJc w:val="left"/>
      <w:pPr>
        <w:ind w:left="2852" w:hanging="2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04"/>
    <w:rsid w:val="002A5304"/>
    <w:rsid w:val="00594461"/>
    <w:rsid w:val="007756CB"/>
    <w:rsid w:val="009A2BA7"/>
    <w:rsid w:val="00AF05C2"/>
    <w:rsid w:val="00C6280C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5"/>
    </w:pPr>
  </w:style>
  <w:style w:type="paragraph" w:styleId="a5">
    <w:name w:val="Balloon Text"/>
    <w:basedOn w:val="a"/>
    <w:link w:val="a6"/>
    <w:uiPriority w:val="99"/>
    <w:semiHidden/>
    <w:unhideWhenUsed/>
    <w:rsid w:val="00F62A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A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5"/>
    </w:pPr>
  </w:style>
  <w:style w:type="paragraph" w:styleId="a5">
    <w:name w:val="Balloon Text"/>
    <w:basedOn w:val="a"/>
    <w:link w:val="a6"/>
    <w:uiPriority w:val="99"/>
    <w:semiHidden/>
    <w:unhideWhenUsed/>
    <w:rsid w:val="00F62A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A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2026-01-23T06:00:00Z</dcterms:created>
  <dcterms:modified xsi:type="dcterms:W3CDTF">2026-01-27T07:30:00Z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LastSaved">
    <vt:filetime>2023-01-30T00:00:00Z</vt:filetime>
  </property>
</Properties>
</file>